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93" w:rsidRPr="00064E2C" w:rsidRDefault="00040C93" w:rsidP="00040C93">
      <w:pPr>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2327910</wp:posOffset>
            </wp:positionH>
            <wp:positionV relativeFrom="paragraph">
              <wp:align>top</wp:align>
            </wp:positionV>
            <wp:extent cx="695325" cy="933450"/>
            <wp:effectExtent l="19050" t="0" r="9525" b="0"/>
            <wp:wrapSquare wrapText="bothSides"/>
            <wp:docPr id="2"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pic:cNvPicPr>
                      <a:picLocks noChangeAspect="1" noChangeArrowheads="1"/>
                    </pic:cNvPicPr>
                  </pic:nvPicPr>
                  <pic:blipFill>
                    <a:blip r:embed="rId6" cstate="print"/>
                    <a:srcRect/>
                    <a:stretch>
                      <a:fillRect/>
                    </a:stretch>
                  </pic:blipFill>
                  <pic:spPr bwMode="auto">
                    <a:xfrm>
                      <a:off x="0" y="0"/>
                      <a:ext cx="695325" cy="933450"/>
                    </a:xfrm>
                    <a:prstGeom prst="rect">
                      <a:avLst/>
                    </a:prstGeom>
                    <a:noFill/>
                  </pic:spPr>
                </pic:pic>
              </a:graphicData>
            </a:graphic>
          </wp:anchor>
        </w:drawing>
      </w:r>
      <w:r>
        <w:br w:type="textWrapping" w:clear="all"/>
      </w:r>
    </w:p>
    <w:p w:rsidR="00040C93" w:rsidRPr="00064E2C" w:rsidRDefault="00040C93" w:rsidP="00040C93">
      <w:pPr>
        <w:pStyle w:val="a4"/>
        <w:jc w:val="center"/>
        <w:rPr>
          <w:sz w:val="28"/>
          <w:szCs w:val="28"/>
        </w:rPr>
      </w:pPr>
    </w:p>
    <w:p w:rsidR="00040C93" w:rsidRPr="00064E2C" w:rsidRDefault="00040C93" w:rsidP="00040C93">
      <w:pPr>
        <w:pStyle w:val="1"/>
        <w:rPr>
          <w:caps/>
          <w:sz w:val="28"/>
          <w:szCs w:val="28"/>
        </w:rPr>
      </w:pPr>
      <w:r w:rsidRPr="00064E2C">
        <w:rPr>
          <w:sz w:val="28"/>
          <w:szCs w:val="28"/>
        </w:rPr>
        <w:t xml:space="preserve">АДМИНИСТРАЦИЯ  ПОДЛЕСНОВСКОГО  </w:t>
      </w:r>
      <w:r w:rsidRPr="00064E2C">
        <w:rPr>
          <w:caps/>
          <w:sz w:val="28"/>
          <w:szCs w:val="28"/>
        </w:rPr>
        <w:t>муниципального образования МАРКСОВСКОГО</w:t>
      </w:r>
    </w:p>
    <w:p w:rsidR="00040C93" w:rsidRPr="00064E2C" w:rsidRDefault="00040C93" w:rsidP="00040C93">
      <w:pPr>
        <w:pStyle w:val="1"/>
        <w:pBdr>
          <w:bottom w:val="single" w:sz="12" w:space="1" w:color="auto"/>
        </w:pBdr>
        <w:rPr>
          <w:sz w:val="28"/>
          <w:szCs w:val="28"/>
        </w:rPr>
      </w:pPr>
      <w:r w:rsidRPr="00064E2C">
        <w:rPr>
          <w:caps/>
          <w:sz w:val="28"/>
          <w:szCs w:val="28"/>
        </w:rPr>
        <w:t>МУНИЦИПАЛЬНОГО РАЙОНА</w:t>
      </w:r>
    </w:p>
    <w:p w:rsidR="00040C93" w:rsidRPr="00064E2C" w:rsidRDefault="00040C93" w:rsidP="00040C93">
      <w:pPr>
        <w:jc w:val="center"/>
        <w:rPr>
          <w:rFonts w:ascii="Times New Roman" w:hAnsi="Times New Roman" w:cs="Times New Roman"/>
          <w:sz w:val="28"/>
          <w:szCs w:val="28"/>
        </w:rPr>
      </w:pPr>
      <w:r w:rsidRPr="00064E2C">
        <w:rPr>
          <w:rFonts w:ascii="Times New Roman" w:hAnsi="Times New Roman" w:cs="Times New Roman"/>
          <w:sz w:val="28"/>
          <w:szCs w:val="28"/>
        </w:rPr>
        <w:t>ул. Комсомольская, 86 «а», с. Подлесное, Марксовского района, Саратовской области, 413072</w:t>
      </w:r>
    </w:p>
    <w:p w:rsidR="00040C93" w:rsidRPr="00064E2C" w:rsidRDefault="00040C93" w:rsidP="00040C93">
      <w:pPr>
        <w:jc w:val="center"/>
        <w:rPr>
          <w:rFonts w:ascii="Times New Roman" w:hAnsi="Times New Roman" w:cs="Times New Roman"/>
          <w:sz w:val="28"/>
          <w:szCs w:val="28"/>
        </w:rPr>
      </w:pPr>
      <w:r w:rsidRPr="00064E2C">
        <w:rPr>
          <w:rFonts w:ascii="Times New Roman" w:hAnsi="Times New Roman" w:cs="Times New Roman"/>
          <w:sz w:val="28"/>
          <w:szCs w:val="28"/>
        </w:rPr>
        <w:t>Тел: (845-67) 6-03-90, 6-06-84</w:t>
      </w:r>
    </w:p>
    <w:p w:rsidR="002E4E66" w:rsidRPr="00064E2C" w:rsidRDefault="00040C93" w:rsidP="002E4E66">
      <w:pPr>
        <w:jc w:val="center"/>
        <w:rPr>
          <w:rFonts w:ascii="Times New Roman" w:hAnsi="Times New Roman" w:cs="Times New Roman"/>
          <w:b/>
          <w:sz w:val="28"/>
          <w:szCs w:val="28"/>
        </w:rPr>
      </w:pPr>
      <w:r w:rsidRPr="00064E2C">
        <w:rPr>
          <w:rFonts w:ascii="Times New Roman" w:hAnsi="Times New Roman" w:cs="Times New Roman"/>
          <w:b/>
          <w:sz w:val="28"/>
          <w:szCs w:val="28"/>
        </w:rPr>
        <w:t>ПОСТАНОВЛЕНИЕ</w:t>
      </w:r>
    </w:p>
    <w:p w:rsidR="00040C93" w:rsidRPr="00064E2C" w:rsidRDefault="00DD3427" w:rsidP="002E4E66">
      <w:pPr>
        <w:rPr>
          <w:rFonts w:ascii="Times New Roman" w:hAnsi="Times New Roman" w:cs="Times New Roman"/>
          <w:b/>
          <w:sz w:val="28"/>
          <w:szCs w:val="28"/>
        </w:rPr>
      </w:pPr>
      <w:r w:rsidRPr="00064E2C">
        <w:rPr>
          <w:rFonts w:ascii="Times New Roman" w:hAnsi="Times New Roman" w:cs="Times New Roman"/>
          <w:sz w:val="28"/>
          <w:szCs w:val="28"/>
        </w:rPr>
        <w:t xml:space="preserve">  02.04.</w:t>
      </w:r>
      <w:r w:rsidR="00816584" w:rsidRPr="00064E2C">
        <w:rPr>
          <w:rFonts w:ascii="Times New Roman" w:hAnsi="Times New Roman" w:cs="Times New Roman"/>
          <w:sz w:val="28"/>
          <w:szCs w:val="28"/>
        </w:rPr>
        <w:t xml:space="preserve">   2018</w:t>
      </w:r>
      <w:r w:rsidR="00040C93" w:rsidRPr="00064E2C">
        <w:rPr>
          <w:rFonts w:ascii="Times New Roman" w:hAnsi="Times New Roman" w:cs="Times New Roman"/>
          <w:sz w:val="28"/>
          <w:szCs w:val="28"/>
        </w:rPr>
        <w:t>г.     №</w:t>
      </w:r>
      <w:r w:rsidRPr="00064E2C">
        <w:rPr>
          <w:rFonts w:ascii="Times New Roman" w:hAnsi="Times New Roman" w:cs="Times New Roman"/>
          <w:sz w:val="28"/>
          <w:szCs w:val="28"/>
        </w:rPr>
        <w:t xml:space="preserve"> 20</w:t>
      </w:r>
      <w:r w:rsidR="00040C93" w:rsidRPr="00064E2C">
        <w:rPr>
          <w:rFonts w:ascii="Times New Roman" w:hAnsi="Times New Roman" w:cs="Times New Roman"/>
          <w:sz w:val="28"/>
          <w:szCs w:val="28"/>
        </w:rPr>
        <w:t xml:space="preserve">  </w:t>
      </w:r>
    </w:p>
    <w:p w:rsidR="00040C93" w:rsidRPr="00064E2C" w:rsidRDefault="00040C93" w:rsidP="00040C93">
      <w:pPr>
        <w:tabs>
          <w:tab w:val="left" w:pos="210"/>
        </w:tabs>
        <w:spacing w:after="0"/>
        <w:rPr>
          <w:rFonts w:ascii="Times New Roman" w:hAnsi="Times New Roman" w:cs="Times New Roman"/>
          <w:sz w:val="28"/>
          <w:szCs w:val="28"/>
        </w:rPr>
      </w:pPr>
      <w:r w:rsidRPr="00064E2C">
        <w:rPr>
          <w:rFonts w:ascii="Times New Roman" w:hAnsi="Times New Roman" w:cs="Times New Roman"/>
          <w:sz w:val="28"/>
          <w:szCs w:val="28"/>
        </w:rPr>
        <w:t>О проведении противопаводковых мероприятий</w:t>
      </w:r>
    </w:p>
    <w:p w:rsidR="00040C93" w:rsidRPr="00064E2C" w:rsidRDefault="00040C93" w:rsidP="00040C93">
      <w:pPr>
        <w:tabs>
          <w:tab w:val="left" w:pos="210"/>
        </w:tabs>
        <w:spacing w:after="0"/>
        <w:rPr>
          <w:rFonts w:ascii="Times New Roman" w:hAnsi="Times New Roman" w:cs="Times New Roman"/>
          <w:sz w:val="28"/>
          <w:szCs w:val="28"/>
        </w:rPr>
      </w:pPr>
      <w:r w:rsidRPr="00064E2C">
        <w:rPr>
          <w:rFonts w:ascii="Times New Roman" w:hAnsi="Times New Roman" w:cs="Times New Roman"/>
          <w:sz w:val="28"/>
          <w:szCs w:val="28"/>
        </w:rPr>
        <w:t>и мерах по обеспечению аварийного пропуска</w:t>
      </w:r>
    </w:p>
    <w:p w:rsidR="00040C93" w:rsidRPr="00064E2C" w:rsidRDefault="00040C93" w:rsidP="00040C93">
      <w:pPr>
        <w:tabs>
          <w:tab w:val="left" w:pos="210"/>
        </w:tabs>
        <w:spacing w:after="0"/>
        <w:rPr>
          <w:rFonts w:ascii="Times New Roman" w:hAnsi="Times New Roman" w:cs="Times New Roman"/>
          <w:sz w:val="28"/>
          <w:szCs w:val="28"/>
        </w:rPr>
      </w:pPr>
      <w:r w:rsidRPr="00064E2C">
        <w:rPr>
          <w:rFonts w:ascii="Times New Roman" w:hAnsi="Times New Roman" w:cs="Times New Roman"/>
          <w:sz w:val="28"/>
          <w:szCs w:val="28"/>
        </w:rPr>
        <w:t>паводковых вод на территории Подлесновского</w:t>
      </w:r>
    </w:p>
    <w:p w:rsidR="00040C93" w:rsidRPr="00064E2C" w:rsidRDefault="00040C93" w:rsidP="00040C93">
      <w:pPr>
        <w:tabs>
          <w:tab w:val="left" w:pos="210"/>
        </w:tabs>
        <w:spacing w:after="0"/>
        <w:rPr>
          <w:rFonts w:ascii="Times New Roman" w:hAnsi="Times New Roman" w:cs="Times New Roman"/>
          <w:sz w:val="28"/>
          <w:szCs w:val="28"/>
        </w:rPr>
      </w:pPr>
      <w:r w:rsidRPr="00064E2C">
        <w:rPr>
          <w:rFonts w:ascii="Times New Roman" w:hAnsi="Times New Roman" w:cs="Times New Roman"/>
          <w:sz w:val="28"/>
          <w:szCs w:val="28"/>
        </w:rPr>
        <w:t>му</w:t>
      </w:r>
      <w:r w:rsidR="00816584" w:rsidRPr="00064E2C">
        <w:rPr>
          <w:rFonts w:ascii="Times New Roman" w:hAnsi="Times New Roman" w:cs="Times New Roman"/>
          <w:sz w:val="28"/>
          <w:szCs w:val="28"/>
        </w:rPr>
        <w:t>ниципального образования на 2018</w:t>
      </w:r>
      <w:r w:rsidRPr="00064E2C">
        <w:rPr>
          <w:rFonts w:ascii="Times New Roman" w:hAnsi="Times New Roman" w:cs="Times New Roman"/>
          <w:sz w:val="28"/>
          <w:szCs w:val="28"/>
        </w:rPr>
        <w:t xml:space="preserve"> год.</w:t>
      </w:r>
    </w:p>
    <w:p w:rsidR="00040C93" w:rsidRPr="00064E2C" w:rsidRDefault="00040C93" w:rsidP="00040C93">
      <w:pPr>
        <w:tabs>
          <w:tab w:val="left" w:pos="210"/>
        </w:tabs>
        <w:spacing w:after="0"/>
        <w:rPr>
          <w:rFonts w:ascii="Times New Roman" w:hAnsi="Times New Roman" w:cs="Times New Roman"/>
          <w:sz w:val="28"/>
          <w:szCs w:val="28"/>
        </w:rPr>
      </w:pPr>
    </w:p>
    <w:p w:rsidR="00040C93" w:rsidRPr="00064E2C" w:rsidRDefault="00040C93"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В целях организации и проведении работ по безаварийному пропуску паводковых вод, обеспечения бесперебойной работы предприятий, организаций, учреждений, безопасности жизни людей, предотвращения разрушения платин, мостов, гидротехнических сооружений, линий электропередач, строений, других сооружений, руководствуясь Уставом Подлесновского муниципального образования -</w:t>
      </w:r>
    </w:p>
    <w:p w:rsidR="00040C93" w:rsidRPr="00064E2C" w:rsidRDefault="00040C93" w:rsidP="00040C93">
      <w:pPr>
        <w:tabs>
          <w:tab w:val="left" w:pos="210"/>
        </w:tabs>
        <w:spacing w:after="0"/>
        <w:jc w:val="both"/>
        <w:rPr>
          <w:rFonts w:ascii="Times New Roman" w:hAnsi="Times New Roman" w:cs="Times New Roman"/>
          <w:sz w:val="28"/>
          <w:szCs w:val="28"/>
        </w:rPr>
      </w:pPr>
    </w:p>
    <w:p w:rsidR="00040C93" w:rsidRPr="00064E2C" w:rsidRDefault="00040C93" w:rsidP="00040C93">
      <w:pPr>
        <w:tabs>
          <w:tab w:val="left" w:pos="210"/>
        </w:tabs>
        <w:spacing w:after="0"/>
        <w:jc w:val="center"/>
        <w:rPr>
          <w:rFonts w:ascii="Times New Roman" w:hAnsi="Times New Roman" w:cs="Times New Roman"/>
          <w:b/>
          <w:sz w:val="28"/>
          <w:szCs w:val="28"/>
        </w:rPr>
      </w:pPr>
      <w:r w:rsidRPr="00064E2C">
        <w:rPr>
          <w:rFonts w:ascii="Times New Roman" w:hAnsi="Times New Roman" w:cs="Times New Roman"/>
          <w:b/>
          <w:sz w:val="28"/>
          <w:szCs w:val="28"/>
        </w:rPr>
        <w:t>П О С Т А Н О В Л Я Ю:</w:t>
      </w:r>
    </w:p>
    <w:p w:rsidR="00040C93" w:rsidRPr="00064E2C" w:rsidRDefault="00040C93" w:rsidP="00040C93">
      <w:pPr>
        <w:tabs>
          <w:tab w:val="left" w:pos="210"/>
        </w:tabs>
        <w:spacing w:after="0"/>
        <w:jc w:val="both"/>
        <w:rPr>
          <w:rFonts w:ascii="Times New Roman" w:hAnsi="Times New Roman" w:cs="Times New Roman"/>
          <w:sz w:val="28"/>
          <w:szCs w:val="28"/>
        </w:rPr>
      </w:pPr>
    </w:p>
    <w:p w:rsidR="00040C93" w:rsidRPr="00064E2C" w:rsidRDefault="00040C93"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1. Создать паводковую комиссию при администрации Подлесновского муниципального образования, согласно приложения №1.</w:t>
      </w:r>
    </w:p>
    <w:p w:rsidR="00040C93" w:rsidRPr="00064E2C" w:rsidRDefault="00040C93"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2.Утвердить план организационных мероприятий по обеспечению безаварийного пропуска паводковых вод на территории Подлесновского му</w:t>
      </w:r>
      <w:r w:rsidR="00E835CB" w:rsidRPr="00064E2C">
        <w:rPr>
          <w:rFonts w:ascii="Times New Roman" w:hAnsi="Times New Roman" w:cs="Times New Roman"/>
          <w:sz w:val="28"/>
          <w:szCs w:val="28"/>
        </w:rPr>
        <w:t>ниципального образования на 2018</w:t>
      </w:r>
      <w:r w:rsidRPr="00064E2C">
        <w:rPr>
          <w:rFonts w:ascii="Times New Roman" w:hAnsi="Times New Roman" w:cs="Times New Roman"/>
          <w:sz w:val="28"/>
          <w:szCs w:val="28"/>
        </w:rPr>
        <w:t xml:space="preserve"> год, согласно приложения №2.</w:t>
      </w:r>
    </w:p>
    <w:p w:rsidR="00040C93" w:rsidRPr="00064E2C" w:rsidRDefault="00040C93"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3.Утвердить график дежурств паводковой комиссии Подлесновского му</w:t>
      </w:r>
      <w:r w:rsidR="00E835CB" w:rsidRPr="00064E2C">
        <w:rPr>
          <w:rFonts w:ascii="Times New Roman" w:hAnsi="Times New Roman" w:cs="Times New Roman"/>
          <w:sz w:val="28"/>
          <w:szCs w:val="28"/>
        </w:rPr>
        <w:t>ниципального образования на 2018</w:t>
      </w:r>
      <w:r w:rsidRPr="00064E2C">
        <w:rPr>
          <w:rFonts w:ascii="Times New Roman" w:hAnsi="Times New Roman" w:cs="Times New Roman"/>
          <w:sz w:val="28"/>
          <w:szCs w:val="28"/>
        </w:rPr>
        <w:t xml:space="preserve"> год, согласно приложения №3.</w:t>
      </w:r>
    </w:p>
    <w:p w:rsidR="00560030" w:rsidRPr="00064E2C" w:rsidRDefault="00560030" w:rsidP="00560030">
      <w:pPr>
        <w:spacing w:after="0"/>
        <w:rPr>
          <w:rFonts w:ascii="Times New Roman" w:hAnsi="Times New Roman" w:cs="Times New Roman"/>
          <w:sz w:val="28"/>
          <w:szCs w:val="28"/>
        </w:rPr>
      </w:pPr>
      <w:r w:rsidRPr="00064E2C">
        <w:rPr>
          <w:rFonts w:ascii="Times New Roman" w:hAnsi="Times New Roman" w:cs="Times New Roman"/>
          <w:sz w:val="28"/>
          <w:szCs w:val="28"/>
        </w:rPr>
        <w:t>4. Утвердить состав сил и средств на пропуск паводковых вод 2018 год.</w:t>
      </w:r>
    </w:p>
    <w:p w:rsidR="00040C93" w:rsidRPr="00064E2C" w:rsidRDefault="00560030"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5</w:t>
      </w:r>
      <w:r w:rsidR="00040C93" w:rsidRPr="00064E2C">
        <w:rPr>
          <w:rFonts w:ascii="Times New Roman" w:hAnsi="Times New Roman" w:cs="Times New Roman"/>
          <w:sz w:val="28"/>
          <w:szCs w:val="28"/>
        </w:rPr>
        <w:t xml:space="preserve">. </w:t>
      </w:r>
      <w:r w:rsidR="00B54E69" w:rsidRPr="00064E2C">
        <w:rPr>
          <w:rFonts w:ascii="Times New Roman" w:hAnsi="Times New Roman" w:cs="Times New Roman"/>
          <w:sz w:val="28"/>
          <w:szCs w:val="28"/>
        </w:rPr>
        <w:t>Установить,</w:t>
      </w:r>
      <w:r w:rsidR="00040C93" w:rsidRPr="00064E2C">
        <w:rPr>
          <w:rFonts w:ascii="Times New Roman" w:hAnsi="Times New Roman" w:cs="Times New Roman"/>
          <w:sz w:val="28"/>
          <w:szCs w:val="28"/>
        </w:rPr>
        <w:t xml:space="preserve"> что решения паводковой комиссии по вопросам обеспечения безопасного пропуска  паводковых вод и ликвидации последствий паводка являются обязательными для руководителей  предприятий, организаций, учреждений на территории   Подлесновского муниципального образования независимо от ведомственной принадлежности.</w:t>
      </w:r>
    </w:p>
    <w:p w:rsidR="00040C93" w:rsidRPr="00064E2C" w:rsidRDefault="00560030"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lastRenderedPageBreak/>
        <w:t>6</w:t>
      </w:r>
      <w:r w:rsidR="00040C93" w:rsidRPr="00064E2C">
        <w:rPr>
          <w:rFonts w:ascii="Times New Roman" w:hAnsi="Times New Roman" w:cs="Times New Roman"/>
          <w:sz w:val="28"/>
          <w:szCs w:val="28"/>
        </w:rPr>
        <w:t>. Опубликовать настоящее постановление на официальном сайте Подлесновского муниципального образования.</w:t>
      </w:r>
    </w:p>
    <w:p w:rsidR="00040C93" w:rsidRPr="00064E2C" w:rsidRDefault="00560030"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7</w:t>
      </w:r>
      <w:r w:rsidR="00040C93" w:rsidRPr="00064E2C">
        <w:rPr>
          <w:rFonts w:ascii="Times New Roman" w:hAnsi="Times New Roman" w:cs="Times New Roman"/>
          <w:sz w:val="28"/>
          <w:szCs w:val="28"/>
        </w:rPr>
        <w:t>.   Настоящее постановление вступает в силу со дня его подписания.</w:t>
      </w:r>
    </w:p>
    <w:p w:rsidR="00040C93" w:rsidRPr="00064E2C" w:rsidRDefault="00560030" w:rsidP="00040C93">
      <w:pPr>
        <w:tabs>
          <w:tab w:val="left" w:pos="210"/>
        </w:tabs>
        <w:spacing w:after="0"/>
        <w:jc w:val="both"/>
        <w:rPr>
          <w:rFonts w:ascii="Times New Roman" w:hAnsi="Times New Roman" w:cs="Times New Roman"/>
          <w:sz w:val="28"/>
          <w:szCs w:val="28"/>
        </w:rPr>
      </w:pPr>
      <w:r w:rsidRPr="00064E2C">
        <w:rPr>
          <w:rFonts w:ascii="Times New Roman" w:hAnsi="Times New Roman" w:cs="Times New Roman"/>
          <w:sz w:val="28"/>
          <w:szCs w:val="28"/>
        </w:rPr>
        <w:t>8</w:t>
      </w:r>
      <w:r w:rsidR="00040C93" w:rsidRPr="00064E2C">
        <w:rPr>
          <w:rFonts w:ascii="Times New Roman" w:hAnsi="Times New Roman" w:cs="Times New Roman"/>
          <w:sz w:val="28"/>
          <w:szCs w:val="28"/>
        </w:rPr>
        <w:t>.   Контроль за исполнением настоящего постановления оставляю за собой.</w:t>
      </w:r>
    </w:p>
    <w:p w:rsidR="00040C93" w:rsidRPr="00064E2C" w:rsidRDefault="00040C93" w:rsidP="00040C93">
      <w:pPr>
        <w:tabs>
          <w:tab w:val="left" w:pos="210"/>
        </w:tabs>
        <w:spacing w:after="0"/>
        <w:jc w:val="both"/>
        <w:rPr>
          <w:rFonts w:ascii="Times New Roman" w:hAnsi="Times New Roman" w:cs="Times New Roman"/>
          <w:sz w:val="28"/>
          <w:szCs w:val="28"/>
        </w:rPr>
      </w:pPr>
    </w:p>
    <w:p w:rsidR="00040C93" w:rsidRPr="00064E2C" w:rsidRDefault="00040C93" w:rsidP="00040C93">
      <w:pPr>
        <w:tabs>
          <w:tab w:val="left" w:pos="210"/>
        </w:tabs>
        <w:spacing w:after="0"/>
        <w:rPr>
          <w:rFonts w:ascii="Times New Roman" w:hAnsi="Times New Roman" w:cs="Times New Roman"/>
          <w:sz w:val="28"/>
          <w:szCs w:val="28"/>
        </w:rPr>
      </w:pPr>
      <w:r w:rsidRPr="00064E2C">
        <w:rPr>
          <w:rFonts w:ascii="Times New Roman" w:hAnsi="Times New Roman" w:cs="Times New Roman"/>
          <w:sz w:val="28"/>
          <w:szCs w:val="28"/>
        </w:rPr>
        <w:t>Глава  администрации Подлесновского</w:t>
      </w:r>
    </w:p>
    <w:p w:rsidR="00040C93" w:rsidRPr="00064E2C" w:rsidRDefault="00040C93" w:rsidP="00040C93">
      <w:pPr>
        <w:tabs>
          <w:tab w:val="left" w:pos="210"/>
        </w:tabs>
        <w:spacing w:after="0"/>
        <w:rPr>
          <w:rFonts w:ascii="Times New Roman" w:hAnsi="Times New Roman" w:cs="Times New Roman"/>
          <w:sz w:val="28"/>
          <w:szCs w:val="28"/>
        </w:rPr>
      </w:pPr>
      <w:r w:rsidRPr="00064E2C">
        <w:rPr>
          <w:rFonts w:ascii="Times New Roman" w:hAnsi="Times New Roman" w:cs="Times New Roman"/>
          <w:sz w:val="28"/>
          <w:szCs w:val="28"/>
        </w:rPr>
        <w:t>муниципального образования                                                                  Е.В. Березина</w:t>
      </w:r>
    </w:p>
    <w:p w:rsidR="00040C93" w:rsidRPr="00064E2C" w:rsidRDefault="00040C93" w:rsidP="00040C93">
      <w:pPr>
        <w:spacing w:after="0" w:line="240" w:lineRule="auto"/>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jc w:val="center"/>
        <w:rPr>
          <w:rFonts w:ascii="Times New Roman" w:hAnsi="Times New Roman" w:cs="Times New Roman"/>
          <w:sz w:val="28"/>
          <w:szCs w:val="28"/>
        </w:rPr>
      </w:pPr>
      <w:r w:rsidRPr="00064E2C">
        <w:rPr>
          <w:rFonts w:ascii="Times New Roman" w:hAnsi="Times New Roman" w:cs="Times New Roman"/>
          <w:sz w:val="28"/>
          <w:szCs w:val="28"/>
        </w:rPr>
        <w:t xml:space="preserve">                                                                      Приложение № 1</w:t>
      </w:r>
    </w:p>
    <w:p w:rsidR="00040C93" w:rsidRPr="00064E2C" w:rsidRDefault="00040C93" w:rsidP="00040C93">
      <w:pPr>
        <w:spacing w:after="0"/>
        <w:jc w:val="center"/>
        <w:rPr>
          <w:rFonts w:ascii="Times New Roman" w:hAnsi="Times New Roman" w:cs="Times New Roman"/>
          <w:sz w:val="28"/>
          <w:szCs w:val="28"/>
        </w:rPr>
      </w:pPr>
      <w:r w:rsidRPr="00064E2C">
        <w:rPr>
          <w:rFonts w:ascii="Times New Roman" w:hAnsi="Times New Roman" w:cs="Times New Roman"/>
          <w:sz w:val="28"/>
          <w:szCs w:val="28"/>
        </w:rPr>
        <w:t xml:space="preserve">                                                                                                 к  постановлению администрации</w:t>
      </w:r>
    </w:p>
    <w:p w:rsidR="00040C93" w:rsidRPr="00064E2C" w:rsidRDefault="00040C93" w:rsidP="00040C93">
      <w:pPr>
        <w:spacing w:after="0"/>
        <w:jc w:val="center"/>
        <w:rPr>
          <w:rFonts w:ascii="Times New Roman" w:hAnsi="Times New Roman" w:cs="Times New Roman"/>
          <w:sz w:val="28"/>
          <w:szCs w:val="28"/>
        </w:rPr>
      </w:pPr>
      <w:r w:rsidRPr="00064E2C">
        <w:rPr>
          <w:rFonts w:ascii="Times New Roman" w:hAnsi="Times New Roman" w:cs="Times New Roman"/>
          <w:sz w:val="28"/>
          <w:szCs w:val="28"/>
        </w:rPr>
        <w:t xml:space="preserve">                                                                                           муниципального образования</w:t>
      </w:r>
    </w:p>
    <w:p w:rsidR="00040C93" w:rsidRPr="00064E2C" w:rsidRDefault="00040C93" w:rsidP="00040C93">
      <w:pPr>
        <w:spacing w:after="0"/>
        <w:jc w:val="center"/>
        <w:rPr>
          <w:rFonts w:ascii="Times New Roman" w:hAnsi="Times New Roman" w:cs="Times New Roman"/>
          <w:sz w:val="28"/>
          <w:szCs w:val="28"/>
        </w:rPr>
      </w:pPr>
      <w:r w:rsidRPr="00064E2C">
        <w:rPr>
          <w:rFonts w:ascii="Times New Roman" w:hAnsi="Times New Roman" w:cs="Times New Roman"/>
          <w:sz w:val="28"/>
          <w:szCs w:val="28"/>
        </w:rPr>
        <w:t xml:space="preserve">                                                           </w:t>
      </w:r>
      <w:r w:rsidR="00F1530E" w:rsidRPr="00064E2C">
        <w:rPr>
          <w:rFonts w:ascii="Times New Roman" w:hAnsi="Times New Roman" w:cs="Times New Roman"/>
          <w:sz w:val="28"/>
          <w:szCs w:val="28"/>
        </w:rPr>
        <w:t xml:space="preserve">                              </w:t>
      </w:r>
      <w:r w:rsidRPr="00064E2C">
        <w:rPr>
          <w:rFonts w:ascii="Times New Roman" w:hAnsi="Times New Roman" w:cs="Times New Roman"/>
          <w:sz w:val="28"/>
          <w:szCs w:val="28"/>
        </w:rPr>
        <w:t xml:space="preserve"> от</w:t>
      </w:r>
      <w:r w:rsidR="00816584" w:rsidRPr="00064E2C">
        <w:rPr>
          <w:rFonts w:ascii="Times New Roman" w:hAnsi="Times New Roman" w:cs="Times New Roman"/>
          <w:sz w:val="28"/>
          <w:szCs w:val="28"/>
        </w:rPr>
        <w:t xml:space="preserve">  </w:t>
      </w:r>
      <w:r w:rsidR="00DD3427" w:rsidRPr="00064E2C">
        <w:rPr>
          <w:rFonts w:ascii="Times New Roman" w:hAnsi="Times New Roman" w:cs="Times New Roman"/>
          <w:sz w:val="28"/>
          <w:szCs w:val="28"/>
        </w:rPr>
        <w:t>02.04.</w:t>
      </w:r>
      <w:r w:rsidRPr="00064E2C">
        <w:rPr>
          <w:rFonts w:ascii="Times New Roman" w:hAnsi="Times New Roman" w:cs="Times New Roman"/>
          <w:sz w:val="28"/>
          <w:szCs w:val="28"/>
        </w:rPr>
        <w:t xml:space="preserve"> </w:t>
      </w:r>
      <w:r w:rsidR="00816584" w:rsidRPr="00064E2C">
        <w:rPr>
          <w:rFonts w:ascii="Times New Roman" w:hAnsi="Times New Roman" w:cs="Times New Roman"/>
          <w:sz w:val="28"/>
          <w:szCs w:val="28"/>
        </w:rPr>
        <w:t xml:space="preserve"> 2018</w:t>
      </w:r>
      <w:r w:rsidRPr="00064E2C">
        <w:rPr>
          <w:rFonts w:ascii="Times New Roman" w:hAnsi="Times New Roman" w:cs="Times New Roman"/>
          <w:sz w:val="28"/>
          <w:szCs w:val="28"/>
        </w:rPr>
        <w:t xml:space="preserve"> год № </w:t>
      </w:r>
      <w:r w:rsidR="00DD3427" w:rsidRPr="00064E2C">
        <w:rPr>
          <w:rFonts w:ascii="Times New Roman" w:hAnsi="Times New Roman" w:cs="Times New Roman"/>
          <w:sz w:val="28"/>
          <w:szCs w:val="28"/>
        </w:rPr>
        <w:t>20</w:t>
      </w:r>
      <w:r w:rsidR="00F1530E" w:rsidRPr="00064E2C">
        <w:rPr>
          <w:rFonts w:ascii="Times New Roman" w:hAnsi="Times New Roman" w:cs="Times New Roman"/>
          <w:sz w:val="28"/>
          <w:szCs w:val="28"/>
        </w:rPr>
        <w:t xml:space="preserve"> </w:t>
      </w:r>
    </w:p>
    <w:p w:rsidR="00040C93" w:rsidRPr="00064E2C" w:rsidRDefault="00040C93" w:rsidP="00040C93">
      <w:pPr>
        <w:spacing w:after="0"/>
        <w:jc w:val="center"/>
        <w:rPr>
          <w:rFonts w:ascii="Times New Roman" w:hAnsi="Times New Roman" w:cs="Times New Roman"/>
          <w:sz w:val="28"/>
          <w:szCs w:val="28"/>
        </w:rPr>
      </w:pPr>
    </w:p>
    <w:p w:rsidR="00040C93" w:rsidRPr="00064E2C" w:rsidRDefault="00040C93" w:rsidP="00040C93">
      <w:pPr>
        <w:spacing w:after="0"/>
        <w:jc w:val="center"/>
        <w:rPr>
          <w:rFonts w:ascii="Times New Roman" w:hAnsi="Times New Roman" w:cs="Times New Roman"/>
          <w:sz w:val="28"/>
          <w:szCs w:val="28"/>
        </w:rPr>
      </w:pPr>
      <w:r w:rsidRPr="00064E2C">
        <w:rPr>
          <w:rFonts w:ascii="Times New Roman" w:hAnsi="Times New Roman" w:cs="Times New Roman"/>
          <w:sz w:val="28"/>
          <w:szCs w:val="28"/>
        </w:rPr>
        <w:t>Состав паводковой комиссии</w:t>
      </w:r>
    </w:p>
    <w:p w:rsidR="00040C93" w:rsidRPr="00064E2C" w:rsidRDefault="00040C93" w:rsidP="00040C93">
      <w:pPr>
        <w:spacing w:after="0"/>
        <w:jc w:val="center"/>
        <w:rPr>
          <w:rFonts w:ascii="Times New Roman" w:hAnsi="Times New Roman" w:cs="Times New Roman"/>
          <w:sz w:val="28"/>
          <w:szCs w:val="28"/>
        </w:rPr>
      </w:pPr>
      <w:r w:rsidRPr="00064E2C">
        <w:rPr>
          <w:rFonts w:ascii="Times New Roman" w:hAnsi="Times New Roman" w:cs="Times New Roman"/>
          <w:sz w:val="28"/>
          <w:szCs w:val="28"/>
        </w:rPr>
        <w:t>Подлесновского муниципального образования</w:t>
      </w:r>
    </w:p>
    <w:p w:rsidR="00040C93" w:rsidRPr="00064E2C" w:rsidRDefault="00040C93" w:rsidP="00040C93">
      <w:pPr>
        <w:spacing w:after="0"/>
        <w:jc w:val="center"/>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Березина Е.В.   – глава  администрации Подлесновского муниципального</w:t>
      </w: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                           образования, председатель комиссии.</w:t>
      </w: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Кузьминова С.А. –  заместитель главы администрации Подлесновского                   </w:t>
      </w:r>
    </w:p>
    <w:p w:rsidR="00040C93" w:rsidRPr="00064E2C" w:rsidRDefault="00040C93" w:rsidP="00040C93">
      <w:pPr>
        <w:tabs>
          <w:tab w:val="left" w:pos="2160"/>
        </w:tabs>
        <w:spacing w:after="0"/>
        <w:rPr>
          <w:rFonts w:ascii="Times New Roman" w:hAnsi="Times New Roman" w:cs="Times New Roman"/>
          <w:sz w:val="28"/>
          <w:szCs w:val="28"/>
        </w:rPr>
      </w:pPr>
      <w:r w:rsidRPr="00064E2C">
        <w:rPr>
          <w:rFonts w:ascii="Times New Roman" w:hAnsi="Times New Roman" w:cs="Times New Roman"/>
          <w:sz w:val="28"/>
          <w:szCs w:val="28"/>
        </w:rPr>
        <w:t xml:space="preserve">                              муниципального   образования, заместитель председателя</w:t>
      </w:r>
    </w:p>
    <w:p w:rsidR="00040C93" w:rsidRPr="00064E2C" w:rsidRDefault="00040C93" w:rsidP="00040C93">
      <w:pPr>
        <w:tabs>
          <w:tab w:val="left" w:pos="2160"/>
        </w:tabs>
        <w:spacing w:after="0"/>
        <w:rPr>
          <w:rFonts w:ascii="Times New Roman" w:hAnsi="Times New Roman" w:cs="Times New Roman"/>
          <w:sz w:val="28"/>
          <w:szCs w:val="28"/>
        </w:rPr>
      </w:pPr>
      <w:r w:rsidRPr="00064E2C">
        <w:rPr>
          <w:rFonts w:ascii="Times New Roman" w:hAnsi="Times New Roman" w:cs="Times New Roman"/>
          <w:sz w:val="28"/>
          <w:szCs w:val="28"/>
        </w:rPr>
        <w:t xml:space="preserve">                              комиссии.</w:t>
      </w: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Клюкина Т.В. –  главный специалист   администрации Подлесновского  </w:t>
      </w: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                                муниципального образования, секретарь комиссии. </w:t>
      </w:r>
    </w:p>
    <w:p w:rsidR="00B970E3" w:rsidRPr="00064E2C" w:rsidRDefault="00B970E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Члены комиссии:</w:t>
      </w:r>
    </w:p>
    <w:p w:rsidR="00B970E3" w:rsidRPr="00064E2C" w:rsidRDefault="00B970E3" w:rsidP="00040C93">
      <w:pPr>
        <w:spacing w:after="0"/>
        <w:rPr>
          <w:rFonts w:ascii="Times New Roman" w:hAnsi="Times New Roman" w:cs="Times New Roman"/>
          <w:sz w:val="28"/>
          <w:szCs w:val="28"/>
        </w:rPr>
      </w:pPr>
    </w:p>
    <w:p w:rsidR="00B970E3" w:rsidRPr="00064E2C" w:rsidRDefault="00B970E3" w:rsidP="00B970E3">
      <w:pPr>
        <w:tabs>
          <w:tab w:val="left" w:pos="2160"/>
        </w:tabs>
        <w:spacing w:after="0"/>
        <w:rPr>
          <w:rFonts w:ascii="Times New Roman" w:hAnsi="Times New Roman" w:cs="Times New Roman"/>
          <w:sz w:val="28"/>
          <w:szCs w:val="28"/>
        </w:rPr>
      </w:pPr>
      <w:proofErr w:type="spellStart"/>
      <w:r w:rsidRPr="00064E2C">
        <w:rPr>
          <w:rFonts w:ascii="Times New Roman" w:hAnsi="Times New Roman" w:cs="Times New Roman"/>
          <w:sz w:val="28"/>
          <w:szCs w:val="28"/>
        </w:rPr>
        <w:t>Блинова</w:t>
      </w:r>
      <w:proofErr w:type="spellEnd"/>
      <w:r w:rsidRPr="00064E2C">
        <w:rPr>
          <w:rFonts w:ascii="Times New Roman" w:hAnsi="Times New Roman" w:cs="Times New Roman"/>
          <w:sz w:val="28"/>
          <w:szCs w:val="28"/>
        </w:rPr>
        <w:t xml:space="preserve"> Н.М.  –  главный специалист администрации Подлесновского МО</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Векленко А.А.– ген. директор ООО «Спецтенохснаб» (по согласованию),</w:t>
      </w:r>
    </w:p>
    <w:p w:rsidR="00040C93" w:rsidRPr="00064E2C" w:rsidRDefault="00F1530E"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Зеленых В.Ю</w:t>
      </w:r>
      <w:r w:rsidR="00040C93" w:rsidRPr="00064E2C">
        <w:rPr>
          <w:rFonts w:ascii="Times New Roman" w:hAnsi="Times New Roman" w:cs="Times New Roman"/>
          <w:sz w:val="28"/>
          <w:szCs w:val="28"/>
        </w:rPr>
        <w:t>. - УУП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Шереметьев В.И. – ФГУ «Саратовмеливодхоз»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Казанцева Н.В. - Подлесновская врачебная амбулатория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Кулешов И.В.- Марксовский филиал ОАО «Облкоммуэнерго»</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B54E69" w:rsidRPr="00064E2C">
        <w:rPr>
          <w:rFonts w:ascii="Times New Roman" w:hAnsi="Times New Roman" w:cs="Times New Roman"/>
          <w:sz w:val="28"/>
          <w:szCs w:val="28"/>
        </w:rPr>
        <w:t>с. Подлесное.(</w:t>
      </w:r>
      <w:proofErr w:type="spellStart"/>
      <w:r w:rsidR="00B54E69" w:rsidRPr="00064E2C">
        <w:rPr>
          <w:rFonts w:ascii="Times New Roman" w:hAnsi="Times New Roman" w:cs="Times New Roman"/>
          <w:sz w:val="28"/>
          <w:szCs w:val="28"/>
        </w:rPr>
        <w:t>по.согласованию</w:t>
      </w:r>
      <w:proofErr w:type="spellEnd"/>
      <w:r w:rsidR="00B54E69" w:rsidRPr="00064E2C">
        <w:rPr>
          <w:rFonts w:ascii="Times New Roman" w:hAnsi="Times New Roman" w:cs="Times New Roman"/>
          <w:sz w:val="28"/>
          <w:szCs w:val="28"/>
        </w:rPr>
        <w:t xml:space="preserve">).                                                                                            </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 xml:space="preserve"> Гриценко В.И.  - директор ООО «Орловское»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Ботов С.В.- директор ООО «Наше дело» (по согласованию)</w:t>
      </w:r>
    </w:p>
    <w:p w:rsidR="00040C93" w:rsidRPr="00064E2C" w:rsidRDefault="00056E38" w:rsidP="00040C93">
      <w:pPr>
        <w:spacing w:after="0"/>
        <w:jc w:val="both"/>
        <w:rPr>
          <w:rFonts w:ascii="Times New Roman" w:hAnsi="Times New Roman" w:cs="Times New Roman"/>
          <w:sz w:val="28"/>
          <w:szCs w:val="28"/>
        </w:rPr>
      </w:pPr>
      <w:proofErr w:type="spellStart"/>
      <w:r w:rsidRPr="00064E2C">
        <w:rPr>
          <w:rFonts w:ascii="Times New Roman" w:hAnsi="Times New Roman" w:cs="Times New Roman"/>
          <w:sz w:val="28"/>
          <w:szCs w:val="28"/>
        </w:rPr>
        <w:t>Жижко</w:t>
      </w:r>
      <w:proofErr w:type="spellEnd"/>
      <w:r w:rsidRPr="00064E2C">
        <w:rPr>
          <w:rFonts w:ascii="Times New Roman" w:hAnsi="Times New Roman" w:cs="Times New Roman"/>
          <w:sz w:val="28"/>
          <w:szCs w:val="28"/>
        </w:rPr>
        <w:t xml:space="preserve"> А.И.</w:t>
      </w:r>
      <w:r w:rsidR="00040C93" w:rsidRPr="00064E2C">
        <w:rPr>
          <w:rFonts w:ascii="Times New Roman" w:hAnsi="Times New Roman" w:cs="Times New Roman"/>
          <w:sz w:val="28"/>
          <w:szCs w:val="28"/>
        </w:rPr>
        <w:t xml:space="preserve"> - Подлесновский участок тепловые сети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Филин С.И.  -   ОАО «Газпром газораспределение»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Коршиков С.В.- ОАО МРСК Волги филиал Приволжские электрические сети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lastRenderedPageBreak/>
        <w:t>Воеводина Г.В.- Подлесновский дом интернат для престарелых и инвалидов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Серебряков А.В. – Орловский детский дом интернат для умственно отсталых детей (по согласованию),</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Толок А.Н.  -  ведущий специалист  по ТБ ГО и ЧС администрации Подлесновского МО</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Кадырметова Т.В. -  главный специалист администрации Подлесновского МО,</w:t>
      </w:r>
    </w:p>
    <w:p w:rsidR="00040C93" w:rsidRPr="00064E2C" w:rsidRDefault="00040C9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Кардымон Е.В. -  главный специалист администрации  Подлесновского МО.</w:t>
      </w:r>
    </w:p>
    <w:p w:rsidR="00C12253" w:rsidRPr="00064E2C" w:rsidRDefault="00C12253" w:rsidP="00040C93">
      <w:pPr>
        <w:spacing w:after="0"/>
        <w:jc w:val="both"/>
        <w:rPr>
          <w:rFonts w:ascii="Times New Roman" w:hAnsi="Times New Roman" w:cs="Times New Roman"/>
          <w:sz w:val="28"/>
          <w:szCs w:val="28"/>
        </w:rPr>
      </w:pPr>
      <w:r w:rsidRPr="00064E2C">
        <w:rPr>
          <w:rFonts w:ascii="Times New Roman" w:hAnsi="Times New Roman" w:cs="Times New Roman"/>
          <w:sz w:val="28"/>
          <w:szCs w:val="28"/>
        </w:rPr>
        <w:t xml:space="preserve">Зюзина Л.Н.  -   </w:t>
      </w:r>
      <w:r w:rsidR="00E835CB" w:rsidRPr="00064E2C">
        <w:rPr>
          <w:rFonts w:ascii="Times New Roman" w:hAnsi="Times New Roman" w:cs="Times New Roman"/>
          <w:sz w:val="28"/>
          <w:szCs w:val="28"/>
        </w:rPr>
        <w:t xml:space="preserve">мастер </w:t>
      </w:r>
      <w:r w:rsidRPr="00064E2C">
        <w:rPr>
          <w:rFonts w:ascii="Times New Roman" w:hAnsi="Times New Roman" w:cs="Times New Roman"/>
          <w:sz w:val="28"/>
          <w:szCs w:val="28"/>
        </w:rPr>
        <w:t xml:space="preserve">  ОООУК «Наш дом Плюс»</w:t>
      </w:r>
    </w:p>
    <w:p w:rsidR="00040C93" w:rsidRPr="00064E2C" w:rsidRDefault="00040C93" w:rsidP="00040C93">
      <w:pPr>
        <w:spacing w:after="0"/>
        <w:jc w:val="both"/>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 Глава администрации                                                                             </w:t>
      </w: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 Подлесновского  муниципального</w:t>
      </w:r>
    </w:p>
    <w:p w:rsidR="00040C93" w:rsidRPr="00064E2C" w:rsidRDefault="00040C93" w:rsidP="00040C93">
      <w:pPr>
        <w:spacing w:after="0"/>
        <w:rPr>
          <w:rFonts w:ascii="Times New Roman" w:hAnsi="Times New Roman" w:cs="Times New Roman"/>
          <w:sz w:val="28"/>
          <w:szCs w:val="28"/>
        </w:rPr>
      </w:pPr>
      <w:r w:rsidRPr="00064E2C">
        <w:rPr>
          <w:rFonts w:ascii="Times New Roman" w:hAnsi="Times New Roman" w:cs="Times New Roman"/>
          <w:sz w:val="28"/>
          <w:szCs w:val="28"/>
        </w:rPr>
        <w:t xml:space="preserve"> образования                                                                                                Е.В.Березина</w:t>
      </w: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885CA7" w:rsidRPr="00064E2C" w:rsidRDefault="00885CA7" w:rsidP="00040C93">
      <w:pPr>
        <w:spacing w:after="0"/>
        <w:rPr>
          <w:rFonts w:ascii="Times New Roman" w:hAnsi="Times New Roman" w:cs="Times New Roman"/>
          <w:sz w:val="28"/>
          <w:szCs w:val="28"/>
        </w:rPr>
      </w:pPr>
    </w:p>
    <w:p w:rsidR="00885CA7" w:rsidRPr="00064E2C" w:rsidRDefault="00885CA7" w:rsidP="00040C93">
      <w:pPr>
        <w:spacing w:after="0"/>
        <w:rPr>
          <w:rFonts w:ascii="Times New Roman" w:hAnsi="Times New Roman" w:cs="Times New Roman"/>
          <w:sz w:val="28"/>
          <w:szCs w:val="28"/>
        </w:rPr>
      </w:pPr>
    </w:p>
    <w:p w:rsidR="00885CA7" w:rsidRPr="00064E2C" w:rsidRDefault="00885CA7" w:rsidP="00040C93">
      <w:pPr>
        <w:spacing w:after="0"/>
        <w:rPr>
          <w:rFonts w:ascii="Times New Roman" w:hAnsi="Times New Roman" w:cs="Times New Roman"/>
          <w:sz w:val="28"/>
          <w:szCs w:val="28"/>
        </w:rPr>
      </w:pPr>
    </w:p>
    <w:p w:rsidR="00B54E69" w:rsidRPr="00064E2C" w:rsidRDefault="00B54E69" w:rsidP="00040C93">
      <w:pPr>
        <w:jc w:val="right"/>
        <w:rPr>
          <w:rFonts w:ascii="Times New Roman" w:hAnsi="Times New Roman" w:cs="Times New Roman"/>
          <w:sz w:val="28"/>
          <w:szCs w:val="28"/>
        </w:rPr>
      </w:pPr>
    </w:p>
    <w:p w:rsidR="00040C93" w:rsidRPr="00064E2C" w:rsidRDefault="00040C93" w:rsidP="00040C93">
      <w:pPr>
        <w:jc w:val="right"/>
        <w:rPr>
          <w:rFonts w:ascii="Times New Roman" w:hAnsi="Times New Roman" w:cs="Times New Roman"/>
          <w:sz w:val="28"/>
          <w:szCs w:val="28"/>
        </w:rPr>
      </w:pPr>
      <w:r w:rsidRPr="00064E2C">
        <w:rPr>
          <w:rFonts w:ascii="Times New Roman" w:hAnsi="Times New Roman" w:cs="Times New Roman"/>
          <w:sz w:val="28"/>
          <w:szCs w:val="28"/>
        </w:rPr>
        <w:t xml:space="preserve">                                                                                                                                                                      Приложение № 2                                                                                                                                                                                                   к постановлению администрации                                                                                                                                                                                        муниципального образования                                                                                                                                                           </w:t>
      </w:r>
      <w:r w:rsidR="00A0780C" w:rsidRPr="00064E2C">
        <w:rPr>
          <w:rFonts w:ascii="Times New Roman" w:hAnsi="Times New Roman" w:cs="Times New Roman"/>
          <w:sz w:val="28"/>
          <w:szCs w:val="28"/>
        </w:rPr>
        <w:t xml:space="preserve">                    </w:t>
      </w:r>
      <w:r w:rsidR="00E835CB" w:rsidRPr="00064E2C">
        <w:rPr>
          <w:rFonts w:ascii="Times New Roman" w:hAnsi="Times New Roman" w:cs="Times New Roman"/>
          <w:sz w:val="28"/>
          <w:szCs w:val="28"/>
        </w:rPr>
        <w:t>от</w:t>
      </w:r>
      <w:r w:rsidR="00DD3427" w:rsidRPr="00064E2C">
        <w:rPr>
          <w:rFonts w:ascii="Times New Roman" w:hAnsi="Times New Roman" w:cs="Times New Roman"/>
          <w:sz w:val="28"/>
          <w:szCs w:val="28"/>
        </w:rPr>
        <w:t xml:space="preserve">   02.04.</w:t>
      </w:r>
      <w:r w:rsidR="00A0780C" w:rsidRPr="00064E2C">
        <w:rPr>
          <w:rFonts w:ascii="Times New Roman" w:hAnsi="Times New Roman" w:cs="Times New Roman"/>
          <w:sz w:val="28"/>
          <w:szCs w:val="28"/>
        </w:rPr>
        <w:t xml:space="preserve">  2018</w:t>
      </w:r>
      <w:r w:rsidRPr="00064E2C">
        <w:rPr>
          <w:rFonts w:ascii="Times New Roman" w:hAnsi="Times New Roman" w:cs="Times New Roman"/>
          <w:sz w:val="28"/>
          <w:szCs w:val="28"/>
        </w:rPr>
        <w:t xml:space="preserve"> года </w:t>
      </w:r>
      <w:r w:rsidR="00A0780C" w:rsidRPr="00064E2C">
        <w:rPr>
          <w:rFonts w:ascii="Times New Roman" w:hAnsi="Times New Roman" w:cs="Times New Roman"/>
          <w:sz w:val="28"/>
          <w:szCs w:val="28"/>
        </w:rPr>
        <w:t xml:space="preserve">   </w:t>
      </w:r>
      <w:r w:rsidRPr="00064E2C">
        <w:rPr>
          <w:rFonts w:ascii="Times New Roman" w:hAnsi="Times New Roman" w:cs="Times New Roman"/>
          <w:sz w:val="28"/>
          <w:szCs w:val="28"/>
        </w:rPr>
        <w:t xml:space="preserve">№ </w:t>
      </w:r>
      <w:r w:rsidR="00DD3427" w:rsidRPr="00064E2C">
        <w:rPr>
          <w:rFonts w:ascii="Times New Roman" w:hAnsi="Times New Roman" w:cs="Times New Roman"/>
          <w:sz w:val="28"/>
          <w:szCs w:val="28"/>
        </w:rPr>
        <w:t>20</w:t>
      </w:r>
      <w:r w:rsidR="00A0780C" w:rsidRPr="00064E2C">
        <w:rPr>
          <w:rFonts w:ascii="Times New Roman" w:hAnsi="Times New Roman" w:cs="Times New Roman"/>
          <w:sz w:val="28"/>
          <w:szCs w:val="28"/>
        </w:rPr>
        <w:t xml:space="preserve">    </w:t>
      </w:r>
    </w:p>
    <w:p w:rsidR="00040C93" w:rsidRPr="00064E2C" w:rsidRDefault="00040C93" w:rsidP="00040C93">
      <w:pPr>
        <w:rPr>
          <w:rFonts w:ascii="Times New Roman" w:hAnsi="Times New Roman" w:cs="Times New Roman"/>
          <w:sz w:val="28"/>
          <w:szCs w:val="28"/>
        </w:rPr>
      </w:pPr>
    </w:p>
    <w:p w:rsidR="00040C93" w:rsidRPr="00064E2C" w:rsidRDefault="00040C93" w:rsidP="00040C93">
      <w:pPr>
        <w:jc w:val="center"/>
        <w:rPr>
          <w:rFonts w:ascii="Times New Roman" w:hAnsi="Times New Roman" w:cs="Times New Roman"/>
          <w:b/>
          <w:sz w:val="28"/>
          <w:szCs w:val="28"/>
          <w:u w:val="single"/>
        </w:rPr>
      </w:pPr>
      <w:r w:rsidRPr="00064E2C">
        <w:rPr>
          <w:rFonts w:ascii="Times New Roman" w:hAnsi="Times New Roman" w:cs="Times New Roman"/>
          <w:b/>
          <w:sz w:val="28"/>
          <w:szCs w:val="28"/>
          <w:u w:val="single"/>
        </w:rPr>
        <w:t>План организационных мероприятий по обеспечению безаварийного  пропуска паводка   на территории</w:t>
      </w:r>
    </w:p>
    <w:p w:rsidR="00040C93" w:rsidRPr="00064E2C" w:rsidRDefault="00040C93" w:rsidP="00040C93">
      <w:pPr>
        <w:jc w:val="center"/>
        <w:rPr>
          <w:rFonts w:ascii="Times New Roman" w:hAnsi="Times New Roman" w:cs="Times New Roman"/>
          <w:b/>
          <w:sz w:val="28"/>
          <w:szCs w:val="28"/>
          <w:u w:val="single"/>
        </w:rPr>
      </w:pPr>
      <w:r w:rsidRPr="00064E2C">
        <w:rPr>
          <w:rFonts w:ascii="Times New Roman" w:hAnsi="Times New Roman" w:cs="Times New Roman"/>
          <w:b/>
          <w:sz w:val="28"/>
          <w:szCs w:val="28"/>
          <w:u w:val="single"/>
        </w:rPr>
        <w:t>Подлесновского му</w:t>
      </w:r>
      <w:r w:rsidR="00E835CB" w:rsidRPr="00064E2C">
        <w:rPr>
          <w:rFonts w:ascii="Times New Roman" w:hAnsi="Times New Roman" w:cs="Times New Roman"/>
          <w:b/>
          <w:sz w:val="28"/>
          <w:szCs w:val="28"/>
          <w:u w:val="single"/>
        </w:rPr>
        <w:t>ниципального образования на 2018</w:t>
      </w:r>
      <w:r w:rsidRPr="00064E2C">
        <w:rPr>
          <w:rFonts w:ascii="Times New Roman" w:hAnsi="Times New Roman" w:cs="Times New Roman"/>
          <w:b/>
          <w:sz w:val="28"/>
          <w:szCs w:val="28"/>
          <w:u w:val="single"/>
        </w:rPr>
        <w:t xml:space="preserve"> год.</w:t>
      </w:r>
    </w:p>
    <w:p w:rsidR="00040C93" w:rsidRPr="00064E2C" w:rsidRDefault="00040C93" w:rsidP="00040C93">
      <w:pPr>
        <w:jc w:val="center"/>
        <w:rPr>
          <w:rFonts w:ascii="Times New Roman" w:hAnsi="Times New Roman" w:cs="Times New Roman"/>
          <w:b/>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19"/>
      </w:tblGrid>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rPr>
                <w:rFonts w:ascii="Times New Roman" w:hAnsi="Times New Roman" w:cs="Times New Roman"/>
                <w:sz w:val="28"/>
                <w:szCs w:val="28"/>
              </w:rPr>
            </w:pP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1. Руководителям организаций, расположенных на </w:t>
            </w:r>
            <w:r w:rsidRPr="00064E2C">
              <w:rPr>
                <w:rFonts w:ascii="Times New Roman" w:hAnsi="Times New Roman" w:cs="Times New Roman"/>
                <w:sz w:val="28"/>
                <w:szCs w:val="28"/>
              </w:rPr>
              <w:lastRenderedPageBreak/>
              <w:t>территории с. Баскатовка, с. Рязановка,  с</w:t>
            </w:r>
            <w:r w:rsidR="00B54E69" w:rsidRPr="00064E2C">
              <w:rPr>
                <w:rFonts w:ascii="Times New Roman" w:hAnsi="Times New Roman" w:cs="Times New Roman"/>
                <w:sz w:val="28"/>
                <w:szCs w:val="28"/>
              </w:rPr>
              <w:t>. П</w:t>
            </w:r>
            <w:r w:rsidRPr="00064E2C">
              <w:rPr>
                <w:rFonts w:ascii="Times New Roman" w:hAnsi="Times New Roman" w:cs="Times New Roman"/>
                <w:sz w:val="28"/>
                <w:szCs w:val="28"/>
              </w:rPr>
              <w:t>одлесное, с</w:t>
            </w:r>
            <w:r w:rsidR="00B54E69" w:rsidRPr="00064E2C">
              <w:rPr>
                <w:rFonts w:ascii="Times New Roman" w:hAnsi="Times New Roman" w:cs="Times New Roman"/>
                <w:sz w:val="28"/>
                <w:szCs w:val="28"/>
              </w:rPr>
              <w:t>. С</w:t>
            </w:r>
            <w:r w:rsidRPr="00064E2C">
              <w:rPr>
                <w:rFonts w:ascii="Times New Roman" w:hAnsi="Times New Roman" w:cs="Times New Roman"/>
                <w:sz w:val="28"/>
                <w:szCs w:val="28"/>
              </w:rPr>
              <w:t>основка, с</w:t>
            </w:r>
            <w:r w:rsidR="00B54E69" w:rsidRPr="00064E2C">
              <w:rPr>
                <w:rFonts w:ascii="Times New Roman" w:hAnsi="Times New Roman" w:cs="Times New Roman"/>
                <w:sz w:val="28"/>
                <w:szCs w:val="28"/>
              </w:rPr>
              <w:t>. О</w:t>
            </w:r>
            <w:r w:rsidRPr="00064E2C">
              <w:rPr>
                <w:rFonts w:ascii="Times New Roman" w:hAnsi="Times New Roman" w:cs="Times New Roman"/>
                <w:sz w:val="28"/>
                <w:szCs w:val="28"/>
              </w:rPr>
              <w:t>рловское, с</w:t>
            </w:r>
            <w:r w:rsidR="00B54E69" w:rsidRPr="00064E2C">
              <w:rPr>
                <w:rFonts w:ascii="Times New Roman" w:hAnsi="Times New Roman" w:cs="Times New Roman"/>
                <w:sz w:val="28"/>
                <w:szCs w:val="28"/>
              </w:rPr>
              <w:t>. А</w:t>
            </w:r>
            <w:r w:rsidRPr="00064E2C">
              <w:rPr>
                <w:rFonts w:ascii="Times New Roman" w:hAnsi="Times New Roman" w:cs="Times New Roman"/>
                <w:sz w:val="28"/>
                <w:szCs w:val="28"/>
              </w:rPr>
              <w:t>лександровка</w:t>
            </w:r>
            <w:r w:rsidR="00B54E69" w:rsidRPr="00064E2C">
              <w:rPr>
                <w:rFonts w:ascii="Times New Roman" w:hAnsi="Times New Roman" w:cs="Times New Roman"/>
                <w:sz w:val="28"/>
                <w:szCs w:val="28"/>
              </w:rPr>
              <w:t xml:space="preserve">, </w:t>
            </w:r>
            <w:r w:rsidRPr="00064E2C">
              <w:rPr>
                <w:rFonts w:ascii="Times New Roman" w:hAnsi="Times New Roman" w:cs="Times New Roman"/>
                <w:sz w:val="28"/>
                <w:szCs w:val="28"/>
              </w:rPr>
              <w:t>с</w:t>
            </w:r>
            <w:r w:rsidR="00B54E69" w:rsidRPr="00064E2C">
              <w:rPr>
                <w:rFonts w:ascii="Times New Roman" w:hAnsi="Times New Roman" w:cs="Times New Roman"/>
                <w:sz w:val="28"/>
                <w:szCs w:val="28"/>
              </w:rPr>
              <w:t>. Б</w:t>
            </w:r>
            <w:r w:rsidRPr="00064E2C">
              <w:rPr>
                <w:rFonts w:ascii="Times New Roman" w:hAnsi="Times New Roman" w:cs="Times New Roman"/>
                <w:sz w:val="28"/>
                <w:szCs w:val="28"/>
              </w:rPr>
              <w:t>уерак, с Караман,  независимо от форм  собственности, ведомственной принадлежности, принять необходимые меры для предупреждения возникновения чрезвычайных ситуации, обеспечения безопасности людей, сохранности сельскохозяйственных животных, материальных средств, имущества, техники.</w:t>
            </w: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 xml:space="preserve">руководители </w:t>
            </w:r>
            <w:r w:rsidRPr="00064E2C">
              <w:rPr>
                <w:rFonts w:ascii="Times New Roman" w:hAnsi="Times New Roman" w:cs="Times New Roman"/>
                <w:sz w:val="28"/>
                <w:szCs w:val="28"/>
              </w:rPr>
              <w:lastRenderedPageBreak/>
              <w:t>организаций.</w:t>
            </w:r>
          </w:p>
          <w:p w:rsidR="00040C93" w:rsidRPr="00064E2C" w:rsidRDefault="00040C93" w:rsidP="005A5A1B">
            <w:pPr>
              <w:spacing w:line="240" w:lineRule="auto"/>
              <w:rPr>
                <w:rFonts w:ascii="Times New Roman" w:hAnsi="Times New Roman" w:cs="Times New Roman"/>
                <w:sz w:val="28"/>
                <w:szCs w:val="28"/>
              </w:rPr>
            </w:pP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2. Организовать круглосуточное дежурство и наблюдение за сходом паводковых вод. Иметь в распоряжении необходимую технику (трактора, автотранспорт,  ассенизационные машины).</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«Спецтехноснаб» - Векленко А.А.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«Наше дело» - Ботов С.В..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«Орловское» - Гриценко В.И.</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«Решетняк С.Н.» - Решетняк С.Н.</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«Степные просторы» - Зарубей Н.И.</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Комсомольский участок Приволжского филиала ФГУ «Саратовмелиоводхоз» - Шереметьев В.И.</w:t>
            </w:r>
          </w:p>
          <w:p w:rsidR="00040C93" w:rsidRPr="00064E2C" w:rsidRDefault="00F1530E" w:rsidP="005B3E45">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УУП </w:t>
            </w:r>
            <w:r w:rsidR="00B54E69" w:rsidRPr="00064E2C">
              <w:rPr>
                <w:rFonts w:ascii="Times New Roman" w:hAnsi="Times New Roman" w:cs="Times New Roman"/>
                <w:sz w:val="28"/>
                <w:szCs w:val="28"/>
              </w:rPr>
              <w:t xml:space="preserve"> с. Подлесное </w:t>
            </w:r>
            <w:r w:rsidRPr="00064E2C">
              <w:rPr>
                <w:rFonts w:ascii="Times New Roman" w:hAnsi="Times New Roman" w:cs="Times New Roman"/>
                <w:sz w:val="28"/>
                <w:szCs w:val="28"/>
              </w:rPr>
              <w:t>– Зеленых В.Ю</w:t>
            </w:r>
            <w:r w:rsidR="00040C93" w:rsidRPr="00064E2C">
              <w:rPr>
                <w:rFonts w:ascii="Times New Roman" w:hAnsi="Times New Roman" w:cs="Times New Roman"/>
                <w:sz w:val="28"/>
                <w:szCs w:val="28"/>
              </w:rPr>
              <w:t>.</w:t>
            </w:r>
          </w:p>
          <w:p w:rsidR="00040C93" w:rsidRPr="00064E2C" w:rsidRDefault="00040C93" w:rsidP="005A5A1B">
            <w:pPr>
              <w:tabs>
                <w:tab w:val="left" w:pos="1815"/>
              </w:tabs>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Марксовский филиал ОАО «Облкоммуэнерго» с. Подлесное  -  Кулешов И.В.</w:t>
            </w:r>
          </w:p>
          <w:p w:rsidR="00040C93" w:rsidRPr="00064E2C" w:rsidRDefault="00040C93" w:rsidP="005A5A1B">
            <w:pPr>
              <w:tabs>
                <w:tab w:val="left" w:pos="1815"/>
              </w:tabs>
              <w:spacing w:line="240" w:lineRule="auto"/>
              <w:rPr>
                <w:rFonts w:ascii="Times New Roman" w:hAnsi="Times New Roman" w:cs="Times New Roman"/>
                <w:sz w:val="28"/>
                <w:szCs w:val="28"/>
              </w:rPr>
            </w:pPr>
            <w:r w:rsidRPr="00064E2C">
              <w:rPr>
                <w:rFonts w:ascii="Times New Roman" w:hAnsi="Times New Roman" w:cs="Times New Roman"/>
                <w:sz w:val="28"/>
                <w:szCs w:val="28"/>
              </w:rPr>
              <w:t>Старший мастер участка с. Подлесное треста «Газпром газораспределение»- Филин С.И..</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ОАО  МРСК ВОЛГА филиал Приволжские электрические сети - Коршиков С.В.</w:t>
            </w: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3. Постоянно о ходе паводка информировать </w:t>
            </w:r>
            <w:r w:rsidRPr="00064E2C">
              <w:rPr>
                <w:rFonts w:ascii="Times New Roman" w:hAnsi="Times New Roman" w:cs="Times New Roman"/>
                <w:sz w:val="28"/>
                <w:szCs w:val="28"/>
              </w:rPr>
              <w:lastRenderedPageBreak/>
              <w:t>дежурного паводковой комиссии. График дежурства членов паводковой комиссии довести до  сведения граждан.</w:t>
            </w: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E835CB"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 xml:space="preserve">Ведущий специалист </w:t>
            </w:r>
            <w:r w:rsidRPr="00064E2C">
              <w:rPr>
                <w:rFonts w:ascii="Times New Roman" w:hAnsi="Times New Roman" w:cs="Times New Roman"/>
                <w:sz w:val="28"/>
                <w:szCs w:val="28"/>
              </w:rPr>
              <w:lastRenderedPageBreak/>
              <w:t>администрации ПМО  Толок А.Н.</w:t>
            </w: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4. Создать на время паводка аварийные бригады, способные оперативно решать вопросы предупреждения и ликвидаций последствий. Содержать в повышенной готовности во время паводка транспортные средства, приспособленные для вывоза людей из зон затопления</w:t>
            </w: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«Спецтех</w:t>
            </w:r>
            <w:r w:rsidR="00E835CB" w:rsidRPr="00064E2C">
              <w:rPr>
                <w:rFonts w:ascii="Times New Roman" w:hAnsi="Times New Roman" w:cs="Times New Roman"/>
                <w:sz w:val="28"/>
                <w:szCs w:val="28"/>
              </w:rPr>
              <w:t>но</w:t>
            </w:r>
            <w:r w:rsidRPr="00064E2C">
              <w:rPr>
                <w:rFonts w:ascii="Times New Roman" w:hAnsi="Times New Roman" w:cs="Times New Roman"/>
                <w:sz w:val="28"/>
                <w:szCs w:val="28"/>
              </w:rPr>
              <w:t>снаб» Векленко А.А.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«Наше дело» - Ботов С.В. .</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«Орловское» - Гриценко В.И..</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5B3E45" w:rsidRPr="00064E2C">
              <w:rPr>
                <w:rFonts w:ascii="Times New Roman" w:hAnsi="Times New Roman" w:cs="Times New Roman"/>
                <w:sz w:val="28"/>
                <w:szCs w:val="28"/>
              </w:rPr>
              <w:t xml:space="preserve">И.П. </w:t>
            </w:r>
            <w:r w:rsidRPr="00064E2C">
              <w:rPr>
                <w:rFonts w:ascii="Times New Roman" w:hAnsi="Times New Roman" w:cs="Times New Roman"/>
                <w:sz w:val="28"/>
                <w:szCs w:val="28"/>
              </w:rPr>
              <w:t xml:space="preserve"> Захаров А.В.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«Решетняк» - Решетняк С.Н.</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«Степные просторы» - Зарубей Н.А.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Комсомольский участок Приволжского филиала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ФГУ «Саратовмелиоводхоз» - Шереметьев В.И.</w:t>
            </w:r>
          </w:p>
          <w:p w:rsidR="00040C93" w:rsidRPr="00064E2C" w:rsidRDefault="00F1530E"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УУП </w:t>
            </w:r>
            <w:r w:rsidR="00E835CB" w:rsidRPr="00064E2C">
              <w:rPr>
                <w:rFonts w:ascii="Times New Roman" w:hAnsi="Times New Roman" w:cs="Times New Roman"/>
                <w:sz w:val="28"/>
                <w:szCs w:val="28"/>
              </w:rPr>
              <w:t xml:space="preserve"> с.</w:t>
            </w:r>
            <w:r w:rsidR="00B970E3" w:rsidRPr="00064E2C">
              <w:rPr>
                <w:rFonts w:ascii="Times New Roman" w:hAnsi="Times New Roman" w:cs="Times New Roman"/>
                <w:sz w:val="28"/>
                <w:szCs w:val="28"/>
              </w:rPr>
              <w:t>Подлесное</w:t>
            </w:r>
            <w:r w:rsidRPr="00064E2C">
              <w:rPr>
                <w:rFonts w:ascii="Times New Roman" w:hAnsi="Times New Roman" w:cs="Times New Roman"/>
                <w:sz w:val="28"/>
                <w:szCs w:val="28"/>
              </w:rPr>
              <w:t>– Зеленых В.Ю.</w:t>
            </w:r>
          </w:p>
          <w:p w:rsidR="00B970E3" w:rsidRPr="00064E2C" w:rsidRDefault="00B970E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УУП </w:t>
            </w:r>
            <w:proofErr w:type="spellStart"/>
            <w:r w:rsidRPr="00064E2C">
              <w:rPr>
                <w:rFonts w:ascii="Times New Roman" w:hAnsi="Times New Roman" w:cs="Times New Roman"/>
                <w:sz w:val="28"/>
                <w:szCs w:val="28"/>
              </w:rPr>
              <w:t>с.Баскатовка</w:t>
            </w:r>
            <w:proofErr w:type="spellEnd"/>
            <w:r w:rsidRPr="00064E2C">
              <w:rPr>
                <w:rFonts w:ascii="Times New Roman" w:hAnsi="Times New Roman" w:cs="Times New Roman"/>
                <w:sz w:val="28"/>
                <w:szCs w:val="28"/>
              </w:rPr>
              <w:t xml:space="preserve"> – </w:t>
            </w:r>
            <w:proofErr w:type="spellStart"/>
            <w:r w:rsidRPr="00064E2C">
              <w:rPr>
                <w:rFonts w:ascii="Times New Roman" w:hAnsi="Times New Roman" w:cs="Times New Roman"/>
                <w:sz w:val="28"/>
                <w:szCs w:val="28"/>
              </w:rPr>
              <w:t>Килин</w:t>
            </w:r>
            <w:proofErr w:type="spellEnd"/>
            <w:r w:rsidRPr="00064E2C">
              <w:rPr>
                <w:rFonts w:ascii="Times New Roman" w:hAnsi="Times New Roman" w:cs="Times New Roman"/>
                <w:sz w:val="28"/>
                <w:szCs w:val="28"/>
              </w:rPr>
              <w:t xml:space="preserve"> В.И.</w:t>
            </w:r>
          </w:p>
          <w:p w:rsidR="00040C93" w:rsidRPr="00064E2C" w:rsidRDefault="00B54E69"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Марксовский филиал ОАО «Облкоммуэнерго» с.Подлесное- Кулешов И.В.</w:t>
            </w:r>
          </w:p>
          <w:p w:rsidR="00040C93" w:rsidRPr="00064E2C" w:rsidRDefault="00040C93" w:rsidP="005A5A1B">
            <w:pPr>
              <w:tabs>
                <w:tab w:val="left" w:pos="1815"/>
              </w:tabs>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с. Подлесное                                                                                                                                                                                                                                                                                                                                              «Газпрпом газораспределение»- Филин С.И.</w:t>
            </w:r>
          </w:p>
          <w:p w:rsidR="00040C93" w:rsidRPr="00064E2C" w:rsidRDefault="00040C93" w:rsidP="005A5A1B">
            <w:pPr>
              <w:tabs>
                <w:tab w:val="left" w:pos="1815"/>
              </w:tabs>
              <w:spacing w:line="240" w:lineRule="auto"/>
              <w:rPr>
                <w:rFonts w:ascii="Times New Roman" w:hAnsi="Times New Roman" w:cs="Times New Roman"/>
                <w:sz w:val="28"/>
                <w:szCs w:val="28"/>
              </w:rPr>
            </w:pPr>
            <w:r w:rsidRPr="00064E2C">
              <w:rPr>
                <w:rFonts w:ascii="Times New Roman" w:hAnsi="Times New Roman" w:cs="Times New Roman"/>
                <w:sz w:val="28"/>
                <w:szCs w:val="28"/>
              </w:rPr>
              <w:t>ОАО МРСК ВОЛГА филиал  Приволжские электрические сет</w:t>
            </w:r>
            <w:r w:rsidR="00B54E69" w:rsidRPr="00064E2C">
              <w:rPr>
                <w:rFonts w:ascii="Times New Roman" w:hAnsi="Times New Roman" w:cs="Times New Roman"/>
                <w:sz w:val="28"/>
                <w:szCs w:val="28"/>
              </w:rPr>
              <w:t>и -</w:t>
            </w:r>
            <w:r w:rsidRPr="00064E2C">
              <w:rPr>
                <w:rFonts w:ascii="Times New Roman" w:hAnsi="Times New Roman" w:cs="Times New Roman"/>
                <w:sz w:val="28"/>
                <w:szCs w:val="28"/>
              </w:rPr>
              <w:t xml:space="preserve"> Коршиков С.В.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МУКС ПСКО- </w:t>
            </w:r>
            <w:r w:rsidRPr="00064E2C">
              <w:rPr>
                <w:rFonts w:ascii="Times New Roman" w:hAnsi="Times New Roman" w:cs="Times New Roman"/>
                <w:sz w:val="28"/>
                <w:szCs w:val="28"/>
              </w:rPr>
              <w:lastRenderedPageBreak/>
              <w:t>директор Решетняк В.П..</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Пожарный пост </w:t>
            </w:r>
            <w:r w:rsidR="00A97241" w:rsidRPr="00064E2C">
              <w:rPr>
                <w:rFonts w:ascii="Times New Roman" w:hAnsi="Times New Roman" w:cs="Times New Roman"/>
                <w:sz w:val="28"/>
                <w:szCs w:val="28"/>
              </w:rPr>
              <w:t xml:space="preserve">№51 </w:t>
            </w:r>
            <w:r w:rsidRPr="00064E2C">
              <w:rPr>
                <w:rFonts w:ascii="Times New Roman" w:hAnsi="Times New Roman" w:cs="Times New Roman"/>
                <w:sz w:val="28"/>
                <w:szCs w:val="28"/>
              </w:rPr>
              <w:t>с. Подлесное – Танишев В.А.</w:t>
            </w: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5. Подготовить к рабочему состоянию откачивающие установки</w:t>
            </w: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«Спецтех</w:t>
            </w:r>
            <w:r w:rsidR="00A97241" w:rsidRPr="00064E2C">
              <w:rPr>
                <w:rFonts w:ascii="Times New Roman" w:hAnsi="Times New Roman" w:cs="Times New Roman"/>
                <w:sz w:val="28"/>
                <w:szCs w:val="28"/>
              </w:rPr>
              <w:t>но</w:t>
            </w:r>
            <w:r w:rsidRPr="00064E2C">
              <w:rPr>
                <w:rFonts w:ascii="Times New Roman" w:hAnsi="Times New Roman" w:cs="Times New Roman"/>
                <w:sz w:val="28"/>
                <w:szCs w:val="28"/>
              </w:rPr>
              <w:t>снаб» Векленко А.А.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«Наше дело» - Ботов С.В..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«Орловское» - Гриценко В.И.</w:t>
            </w:r>
          </w:p>
          <w:p w:rsidR="00040C93" w:rsidRPr="00064E2C" w:rsidRDefault="005B3E45"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И.П. </w:t>
            </w:r>
            <w:r w:rsidR="00040C93" w:rsidRPr="00064E2C">
              <w:rPr>
                <w:rFonts w:ascii="Times New Roman" w:hAnsi="Times New Roman" w:cs="Times New Roman"/>
                <w:sz w:val="28"/>
                <w:szCs w:val="28"/>
              </w:rPr>
              <w:t xml:space="preserve"> Захаров А.В.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«Решетняк» - Решетняк С.Н.</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«Степные просторы» - Зарубей Н.А.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«Иссыкуль» - Макаров В.В.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«Мох М.В.» - Мох М.В.</w:t>
            </w: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6. Иметь в наличие необходимый запас ГСМ на противопаводковые мероприятия.</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«Спецтех</w:t>
            </w:r>
            <w:r w:rsidR="00A97241" w:rsidRPr="00064E2C">
              <w:rPr>
                <w:rFonts w:ascii="Times New Roman" w:hAnsi="Times New Roman" w:cs="Times New Roman"/>
                <w:sz w:val="28"/>
                <w:szCs w:val="28"/>
              </w:rPr>
              <w:t>но</w:t>
            </w:r>
            <w:r w:rsidRPr="00064E2C">
              <w:rPr>
                <w:rFonts w:ascii="Times New Roman" w:hAnsi="Times New Roman" w:cs="Times New Roman"/>
                <w:sz w:val="28"/>
                <w:szCs w:val="28"/>
              </w:rPr>
              <w:t>снаб» Векленко А.А.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«Наше дело» - Ботов. С.В..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«Орловское» - Гриценко В.И.</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5B3E45" w:rsidRPr="00064E2C">
              <w:rPr>
                <w:rFonts w:ascii="Times New Roman" w:hAnsi="Times New Roman" w:cs="Times New Roman"/>
                <w:sz w:val="28"/>
                <w:szCs w:val="28"/>
              </w:rPr>
              <w:t xml:space="preserve">И.П. </w:t>
            </w:r>
            <w:r w:rsidRPr="00064E2C">
              <w:rPr>
                <w:rFonts w:ascii="Times New Roman" w:hAnsi="Times New Roman" w:cs="Times New Roman"/>
                <w:sz w:val="28"/>
                <w:szCs w:val="28"/>
              </w:rPr>
              <w:t xml:space="preserve"> Захаров А.В.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«Решетняк» - Решетняк С.Н.</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«Степные просторы» - Зарубей Н.А.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КФХ «Иссыкуль» - Макаров В.В.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КФХ «Мох М.В.» - Мох М.В.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Комсомольский </w:t>
            </w:r>
            <w:r w:rsidRPr="00064E2C">
              <w:rPr>
                <w:rFonts w:ascii="Times New Roman" w:hAnsi="Times New Roman" w:cs="Times New Roman"/>
                <w:sz w:val="28"/>
                <w:szCs w:val="28"/>
              </w:rPr>
              <w:lastRenderedPageBreak/>
              <w:t>участок Приволжского филиала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ФГУ «Саратовмелиоводхоз» - Шереметьев В.И.</w:t>
            </w:r>
          </w:p>
          <w:p w:rsidR="00040C93" w:rsidRPr="00064E2C" w:rsidRDefault="00B54E69"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p>
        </w:tc>
      </w:tr>
      <w:tr w:rsidR="00040C93" w:rsidRPr="00064E2C" w:rsidTr="005A5A1B">
        <w:trPr>
          <w:trHeight w:val="1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 xml:space="preserve">7. Очистить дороги, подъездные пути к жилым домам, объектам социальной сферы, определить места и расчистить проходы для схода воды.    </w:t>
            </w: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ООО «Спецтехноснаб» -  Векленко А.А.</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ООО «Наше дело» - Ботов С.В.</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ООО «Орловское» - Гриценко В.И.                  </w:t>
            </w:r>
            <w:r w:rsidRPr="00064E2C">
              <w:rPr>
                <w:rFonts w:ascii="Times New Roman" w:hAnsi="Times New Roman" w:cs="Times New Roman"/>
                <w:sz w:val="28"/>
                <w:szCs w:val="28"/>
              </w:rPr>
              <w:tab/>
              <w:t xml:space="preserve">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насосные станции и другие    сооружения:    Комсомольский участок     Приволжского филиала ФГУ «Саратовмелиоводхоз» -                                Шереметьев В.И.</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места складирования кормов:</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ООО «Наше дело» - Ботов С.В.</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ООО «Орловское» - Гриценко В.И.</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w:t>
            </w:r>
            <w:r w:rsidR="005B3E45" w:rsidRPr="00064E2C">
              <w:rPr>
                <w:rFonts w:ascii="Times New Roman" w:hAnsi="Times New Roman" w:cs="Times New Roman"/>
                <w:sz w:val="28"/>
                <w:szCs w:val="28"/>
              </w:rPr>
              <w:t xml:space="preserve"> И.П. </w:t>
            </w:r>
            <w:r w:rsidRPr="00064E2C">
              <w:rPr>
                <w:rFonts w:ascii="Times New Roman" w:hAnsi="Times New Roman" w:cs="Times New Roman"/>
                <w:sz w:val="28"/>
                <w:szCs w:val="28"/>
              </w:rPr>
              <w:t xml:space="preserve"> Захаров А.В.</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КФХ «Решетняк С.Н.» - Решетняк С.Н.</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КФХ «Степные просторы» - Зарубей Н.А.</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КФХ «Иссык-Куль» - Макаров В.В.</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КФХ «Мох М.В.» - Мох М.В.</w:t>
            </w:r>
          </w:p>
          <w:p w:rsidR="00040C93" w:rsidRPr="00064E2C" w:rsidRDefault="00B54E69"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lastRenderedPageBreak/>
              <w:t xml:space="preserve">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дороги, мосты: «Марксстрой</w:t>
            </w:r>
            <w:r w:rsidR="00A97241" w:rsidRPr="00064E2C">
              <w:rPr>
                <w:rFonts w:ascii="Times New Roman" w:hAnsi="Times New Roman" w:cs="Times New Roman"/>
                <w:sz w:val="28"/>
                <w:szCs w:val="28"/>
              </w:rPr>
              <w:t>-С</w:t>
            </w:r>
            <w:r w:rsidRPr="00064E2C">
              <w:rPr>
                <w:rFonts w:ascii="Times New Roman" w:hAnsi="Times New Roman" w:cs="Times New Roman"/>
                <w:sz w:val="28"/>
                <w:szCs w:val="28"/>
              </w:rPr>
              <w:t xml:space="preserve">» - Болдырев В..И.     объекты соц. сферы: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Мельниченок Ю.П.  директор МУСОШ  с</w:t>
            </w:r>
            <w:r w:rsidR="00B54E69" w:rsidRPr="00064E2C">
              <w:rPr>
                <w:rFonts w:ascii="Times New Roman" w:hAnsi="Times New Roman" w:cs="Times New Roman"/>
                <w:sz w:val="28"/>
                <w:szCs w:val="28"/>
              </w:rPr>
              <w:t>. П</w:t>
            </w:r>
            <w:r w:rsidRPr="00064E2C">
              <w:rPr>
                <w:rFonts w:ascii="Times New Roman" w:hAnsi="Times New Roman" w:cs="Times New Roman"/>
                <w:sz w:val="28"/>
                <w:szCs w:val="28"/>
              </w:rPr>
              <w:t xml:space="preserve">одлесное,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Подкопаева Л.Б. директор МУСОШ       с. Баскатовка,</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Бахтиева Р.Э. директор МУСОШ с</w:t>
            </w:r>
            <w:r w:rsidR="00B54E69" w:rsidRPr="00064E2C">
              <w:rPr>
                <w:rFonts w:ascii="Times New Roman" w:hAnsi="Times New Roman" w:cs="Times New Roman"/>
                <w:sz w:val="28"/>
                <w:szCs w:val="28"/>
              </w:rPr>
              <w:t>. О</w:t>
            </w:r>
            <w:r w:rsidRPr="00064E2C">
              <w:rPr>
                <w:rFonts w:ascii="Times New Roman" w:hAnsi="Times New Roman" w:cs="Times New Roman"/>
                <w:sz w:val="28"/>
                <w:szCs w:val="28"/>
              </w:rPr>
              <w:t xml:space="preserve">рловское,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Лукпанова С.А. директор МУСОШ с</w:t>
            </w:r>
            <w:r w:rsidR="00B54E69" w:rsidRPr="00064E2C">
              <w:rPr>
                <w:rFonts w:ascii="Times New Roman" w:hAnsi="Times New Roman" w:cs="Times New Roman"/>
                <w:sz w:val="28"/>
                <w:szCs w:val="28"/>
              </w:rPr>
              <w:t>. К</w:t>
            </w:r>
            <w:r w:rsidRPr="00064E2C">
              <w:rPr>
                <w:rFonts w:ascii="Times New Roman" w:hAnsi="Times New Roman" w:cs="Times New Roman"/>
                <w:sz w:val="28"/>
                <w:szCs w:val="28"/>
              </w:rPr>
              <w:t xml:space="preserve">араман,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w:t>
            </w:r>
            <w:r w:rsidR="004600CD" w:rsidRPr="00064E2C">
              <w:rPr>
                <w:rFonts w:ascii="Times New Roman" w:hAnsi="Times New Roman" w:cs="Times New Roman"/>
                <w:sz w:val="28"/>
                <w:szCs w:val="28"/>
              </w:rPr>
              <w:t xml:space="preserve"> Самарцева Е.А. </w:t>
            </w:r>
            <w:r w:rsidR="00A97241" w:rsidRPr="00064E2C">
              <w:rPr>
                <w:rFonts w:ascii="Times New Roman" w:hAnsi="Times New Roman" w:cs="Times New Roman"/>
                <w:sz w:val="28"/>
                <w:szCs w:val="28"/>
              </w:rPr>
              <w:t xml:space="preserve">заведующая </w:t>
            </w:r>
            <w:r w:rsidRPr="00064E2C">
              <w:rPr>
                <w:rFonts w:ascii="Times New Roman" w:hAnsi="Times New Roman" w:cs="Times New Roman"/>
                <w:sz w:val="28"/>
                <w:szCs w:val="28"/>
              </w:rPr>
              <w:t xml:space="preserve"> Д/с №19 с.Подлесное, </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Беспалова </w:t>
            </w:r>
            <w:proofErr w:type="spellStart"/>
            <w:r w:rsidRPr="00064E2C">
              <w:rPr>
                <w:rFonts w:ascii="Times New Roman" w:hAnsi="Times New Roman" w:cs="Times New Roman"/>
                <w:sz w:val="28"/>
                <w:szCs w:val="28"/>
              </w:rPr>
              <w:t>Т.Н.</w:t>
            </w:r>
            <w:r w:rsidR="00A97241" w:rsidRPr="00064E2C">
              <w:rPr>
                <w:rFonts w:ascii="Times New Roman" w:hAnsi="Times New Roman" w:cs="Times New Roman"/>
                <w:sz w:val="28"/>
                <w:szCs w:val="28"/>
              </w:rPr>
              <w:t>заведующая</w:t>
            </w:r>
            <w:proofErr w:type="spellEnd"/>
            <w:r w:rsidR="00A97241" w:rsidRPr="00064E2C">
              <w:rPr>
                <w:rFonts w:ascii="Times New Roman" w:hAnsi="Times New Roman" w:cs="Times New Roman"/>
                <w:sz w:val="28"/>
                <w:szCs w:val="28"/>
              </w:rPr>
              <w:t xml:space="preserve"> </w:t>
            </w:r>
            <w:r w:rsidRPr="00064E2C">
              <w:rPr>
                <w:rFonts w:ascii="Times New Roman" w:hAnsi="Times New Roman" w:cs="Times New Roman"/>
                <w:sz w:val="28"/>
                <w:szCs w:val="28"/>
              </w:rPr>
              <w:t xml:space="preserve"> Д/с Баскатовка, </w:t>
            </w:r>
          </w:p>
          <w:p w:rsidR="00040C93" w:rsidRPr="00064E2C" w:rsidRDefault="00040C93" w:rsidP="005A5A1B">
            <w:pPr>
              <w:spacing w:line="240" w:lineRule="auto"/>
              <w:rPr>
                <w:rFonts w:ascii="Times New Roman" w:hAnsi="Times New Roman" w:cs="Times New Roman"/>
                <w:sz w:val="28"/>
                <w:szCs w:val="28"/>
              </w:rPr>
            </w:pPr>
            <w:proofErr w:type="spellStart"/>
            <w:r w:rsidRPr="00064E2C">
              <w:rPr>
                <w:rFonts w:ascii="Times New Roman" w:hAnsi="Times New Roman" w:cs="Times New Roman"/>
                <w:sz w:val="28"/>
                <w:szCs w:val="28"/>
              </w:rPr>
              <w:t>Мурзатаева</w:t>
            </w:r>
            <w:proofErr w:type="spellEnd"/>
            <w:r w:rsidRPr="00064E2C">
              <w:rPr>
                <w:rFonts w:ascii="Times New Roman" w:hAnsi="Times New Roman" w:cs="Times New Roman"/>
                <w:sz w:val="28"/>
                <w:szCs w:val="28"/>
              </w:rPr>
              <w:t xml:space="preserve"> М.А. </w:t>
            </w:r>
            <w:r w:rsidR="00A97241" w:rsidRPr="00064E2C">
              <w:rPr>
                <w:rFonts w:ascii="Times New Roman" w:hAnsi="Times New Roman" w:cs="Times New Roman"/>
                <w:sz w:val="28"/>
                <w:szCs w:val="28"/>
              </w:rPr>
              <w:t xml:space="preserve">заведующая </w:t>
            </w:r>
            <w:r w:rsidRPr="00064E2C">
              <w:rPr>
                <w:rFonts w:ascii="Times New Roman" w:hAnsi="Times New Roman" w:cs="Times New Roman"/>
                <w:sz w:val="28"/>
                <w:szCs w:val="28"/>
              </w:rPr>
              <w:t>Д/с Караман,</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Решетняк В.П.  директор МУКС ПСКО,          </w:t>
            </w:r>
          </w:p>
          <w:p w:rsidR="00040C93" w:rsidRPr="00064E2C" w:rsidRDefault="00040C93" w:rsidP="005A5A1B">
            <w:pPr>
              <w:tabs>
                <w:tab w:val="left" w:pos="3402"/>
              </w:tabs>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Казанцева Н.В. Подлесновская врачебная амбулатория,</w:t>
            </w:r>
          </w:p>
          <w:p w:rsidR="00040C93" w:rsidRPr="00064E2C" w:rsidRDefault="00040C93" w:rsidP="005A5A1B">
            <w:pPr>
              <w:tabs>
                <w:tab w:val="left" w:pos="3402"/>
              </w:tabs>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Пестрякова Н.В. ФАП село Орловское,</w:t>
            </w:r>
          </w:p>
          <w:p w:rsidR="00040C93" w:rsidRPr="00064E2C" w:rsidRDefault="00040C93" w:rsidP="005A5A1B">
            <w:pPr>
              <w:tabs>
                <w:tab w:val="left" w:pos="3402"/>
              </w:tabs>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w:t>
            </w:r>
            <w:r w:rsidR="00A97241" w:rsidRPr="00064E2C">
              <w:rPr>
                <w:rFonts w:ascii="Times New Roman" w:hAnsi="Times New Roman" w:cs="Times New Roman"/>
                <w:sz w:val="28"/>
                <w:szCs w:val="28"/>
              </w:rPr>
              <w:t xml:space="preserve">Савенков И.А. </w:t>
            </w:r>
            <w:r w:rsidRPr="00064E2C">
              <w:rPr>
                <w:rFonts w:ascii="Times New Roman" w:hAnsi="Times New Roman" w:cs="Times New Roman"/>
                <w:sz w:val="28"/>
                <w:szCs w:val="28"/>
              </w:rPr>
              <w:t xml:space="preserve"> ФАП с</w:t>
            </w:r>
            <w:r w:rsidR="00B54E69" w:rsidRPr="00064E2C">
              <w:rPr>
                <w:rFonts w:ascii="Times New Roman" w:hAnsi="Times New Roman" w:cs="Times New Roman"/>
                <w:sz w:val="28"/>
                <w:szCs w:val="28"/>
              </w:rPr>
              <w:t>. А</w:t>
            </w:r>
            <w:r w:rsidRPr="00064E2C">
              <w:rPr>
                <w:rFonts w:ascii="Times New Roman" w:hAnsi="Times New Roman" w:cs="Times New Roman"/>
                <w:sz w:val="28"/>
                <w:szCs w:val="28"/>
              </w:rPr>
              <w:t>лександровка,</w:t>
            </w:r>
          </w:p>
          <w:p w:rsidR="00040C93" w:rsidRPr="00064E2C" w:rsidRDefault="00040C93" w:rsidP="005A5A1B">
            <w:pPr>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Джумагалиева </w:t>
            </w:r>
            <w:r w:rsidR="00B54E69" w:rsidRPr="00064E2C">
              <w:rPr>
                <w:rFonts w:ascii="Times New Roman" w:hAnsi="Times New Roman" w:cs="Times New Roman"/>
                <w:sz w:val="28"/>
                <w:szCs w:val="28"/>
              </w:rPr>
              <w:t>Р.</w:t>
            </w:r>
            <w:r w:rsidRPr="00064E2C">
              <w:rPr>
                <w:rFonts w:ascii="Times New Roman" w:hAnsi="Times New Roman" w:cs="Times New Roman"/>
                <w:sz w:val="28"/>
                <w:szCs w:val="28"/>
              </w:rPr>
              <w:t xml:space="preserve">  ФАП с Караман,</w:t>
            </w:r>
          </w:p>
          <w:p w:rsidR="00040C93" w:rsidRPr="00064E2C" w:rsidRDefault="00040C93" w:rsidP="005A5A1B">
            <w:pPr>
              <w:tabs>
                <w:tab w:val="left" w:pos="3510"/>
              </w:tabs>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Фурсова В.А. ФАП с. </w:t>
            </w:r>
            <w:r w:rsidRPr="00064E2C">
              <w:rPr>
                <w:rFonts w:ascii="Times New Roman" w:hAnsi="Times New Roman" w:cs="Times New Roman"/>
                <w:sz w:val="28"/>
                <w:szCs w:val="28"/>
              </w:rPr>
              <w:lastRenderedPageBreak/>
              <w:t>Баскатовка,</w:t>
            </w:r>
          </w:p>
          <w:p w:rsidR="00040C93" w:rsidRPr="00064E2C" w:rsidRDefault="00040C93" w:rsidP="005A5A1B">
            <w:pPr>
              <w:tabs>
                <w:tab w:val="left" w:pos="1845"/>
              </w:tabs>
              <w:spacing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Лужецкий Н.М.руководитель кружка с. Баскатовка,</w:t>
            </w:r>
          </w:p>
          <w:p w:rsidR="00040C93" w:rsidRPr="00064E2C" w:rsidRDefault="00040C93" w:rsidP="005A5A1B">
            <w:pPr>
              <w:spacing w:line="240" w:lineRule="auto"/>
              <w:jc w:val="both"/>
              <w:rPr>
                <w:rFonts w:ascii="Times New Roman" w:hAnsi="Times New Roman" w:cs="Times New Roman"/>
                <w:sz w:val="28"/>
                <w:szCs w:val="28"/>
              </w:rPr>
            </w:pPr>
          </w:p>
        </w:tc>
      </w:tr>
      <w:tr w:rsidR="00040C93" w:rsidRPr="00064E2C" w:rsidTr="005A5A1B">
        <w:trPr>
          <w:trHeight w:val="89"/>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8. Провести ревизию энергоснабжения и освещения объектов, обеспечивающих жизнедеятельность сел Подлесновского МО (ТП, щиты учета и др.)</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ОАО МРСК Волга филиал Приволжские электрические сети – Коршиков С.В. Марксовский филиал ОАО «Облкоммуэнерго» </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с. Подлесное  -  Кулешов И.В.</w:t>
            </w:r>
          </w:p>
          <w:p w:rsidR="00040C93" w:rsidRPr="00064E2C" w:rsidRDefault="00040C93" w:rsidP="005A5A1B">
            <w:pPr>
              <w:spacing w:line="240" w:lineRule="auto"/>
              <w:jc w:val="both"/>
              <w:rPr>
                <w:rFonts w:ascii="Times New Roman" w:hAnsi="Times New Roman" w:cs="Times New Roman"/>
                <w:sz w:val="28"/>
                <w:szCs w:val="28"/>
              </w:rPr>
            </w:pPr>
          </w:p>
        </w:tc>
      </w:tr>
      <w:tr w:rsidR="00040C93" w:rsidRPr="00064E2C" w:rsidTr="005A5A1B">
        <w:trPr>
          <w:trHeight w:val="179"/>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9. Очистить от снега и льда водозаборы, произвести обваловку скважин, нефтебаз, навозохранилищ, мест хранения удобрений, мест складирования твердых и жидких отходов.</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«Наше дело» - Ботов С.В.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«Спецтехноснаб» Векленко А.А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ООО «Орловское» - Гриценко В.И.</w:t>
            </w:r>
          </w:p>
          <w:p w:rsidR="00040C93" w:rsidRPr="00064E2C" w:rsidRDefault="005413C9"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И.П. </w:t>
            </w:r>
            <w:r w:rsidR="00040C93" w:rsidRPr="00064E2C">
              <w:rPr>
                <w:rFonts w:ascii="Times New Roman" w:hAnsi="Times New Roman" w:cs="Times New Roman"/>
                <w:sz w:val="28"/>
                <w:szCs w:val="28"/>
              </w:rPr>
              <w:t xml:space="preserve"> Захаров А.В.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КФХ «Решетняк» - Решетняк С.Н.</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КФХ «Степные просторы» - Зарубей Н.А.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КФХ «Иссыкуль» - Макаров В.В.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КФХ «Мох М.В.» - Мох М.В.</w:t>
            </w:r>
          </w:p>
          <w:p w:rsidR="00040C93" w:rsidRPr="00064E2C" w:rsidRDefault="00B54E69"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p>
        </w:tc>
      </w:tr>
      <w:tr w:rsidR="00040C93" w:rsidRPr="00064E2C" w:rsidTr="005A5A1B">
        <w:trPr>
          <w:trHeight w:val="9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10. Заготовить необходимые материалы для ремонта, отсыпки дорог,  водозаборов, мест складирования кормов.</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«Наше дело» - Ботов С.В.</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Комсомольский участок Приволжского филиала ФГУ                                «Саратовмелиоводхоз» </w:t>
            </w:r>
            <w:r w:rsidRPr="00064E2C">
              <w:rPr>
                <w:rFonts w:ascii="Times New Roman" w:hAnsi="Times New Roman" w:cs="Times New Roman"/>
                <w:sz w:val="28"/>
                <w:szCs w:val="28"/>
              </w:rPr>
              <w:lastRenderedPageBreak/>
              <w:t>- Шереметьев В.И.</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«Спецтехноснаб»  - Векленко А.А.</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«Марксстрой</w:t>
            </w:r>
            <w:r w:rsidR="00A97241" w:rsidRPr="00064E2C">
              <w:rPr>
                <w:rFonts w:ascii="Times New Roman" w:hAnsi="Times New Roman" w:cs="Times New Roman"/>
                <w:sz w:val="28"/>
                <w:szCs w:val="28"/>
              </w:rPr>
              <w:t>-С</w:t>
            </w:r>
            <w:r w:rsidRPr="00064E2C">
              <w:rPr>
                <w:rFonts w:ascii="Times New Roman" w:hAnsi="Times New Roman" w:cs="Times New Roman"/>
                <w:sz w:val="28"/>
                <w:szCs w:val="28"/>
              </w:rPr>
              <w:t>» - Болдырев В.И.</w:t>
            </w:r>
          </w:p>
        </w:tc>
      </w:tr>
      <w:tr w:rsidR="00040C93" w:rsidRPr="00064E2C" w:rsidTr="005A5A1B">
        <w:trPr>
          <w:trHeight w:val="89"/>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lastRenderedPageBreak/>
              <w:t>11. В случае необходимости в период паводка организовать питание отселенного населения, личного состава и  аварийных бригад.</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частные предприниматели (по согласованию).</w:t>
            </w:r>
          </w:p>
        </w:tc>
      </w:tr>
      <w:tr w:rsidR="00040C93" w:rsidRPr="00064E2C" w:rsidTr="005A5A1B">
        <w:trPr>
          <w:trHeight w:val="89"/>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12. Принять необходимые меры по сохранению опор линий электропередач, ТП, газовых сетей, тепловых и водопроводных линий.</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Организации по принадлежности  </w:t>
            </w:r>
          </w:p>
        </w:tc>
      </w:tr>
      <w:tr w:rsidR="00040C93" w:rsidRPr="00064E2C" w:rsidTr="005A5A1B">
        <w:trPr>
          <w:trHeight w:val="72"/>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13. Регулярно проводить откачку нечистот из выгребных ям, не допускать их смешивание с талыми водами.</w:t>
            </w: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4600CD" w:rsidRPr="00064E2C" w:rsidRDefault="00040C93" w:rsidP="00EF76CC">
            <w:pPr>
              <w:tabs>
                <w:tab w:val="left" w:pos="1845"/>
              </w:tabs>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4600CD" w:rsidRPr="00064E2C">
              <w:rPr>
                <w:rFonts w:ascii="Times New Roman" w:hAnsi="Times New Roman" w:cs="Times New Roman"/>
                <w:sz w:val="28"/>
                <w:szCs w:val="28"/>
              </w:rPr>
              <w:t>ОООУК</w:t>
            </w:r>
            <w:r w:rsidR="00B54E69" w:rsidRPr="00064E2C">
              <w:rPr>
                <w:rFonts w:ascii="Times New Roman" w:hAnsi="Times New Roman" w:cs="Times New Roman"/>
                <w:sz w:val="28"/>
                <w:szCs w:val="28"/>
              </w:rPr>
              <w:t>» Н</w:t>
            </w:r>
            <w:r w:rsidR="004600CD" w:rsidRPr="00064E2C">
              <w:rPr>
                <w:rFonts w:ascii="Times New Roman" w:hAnsi="Times New Roman" w:cs="Times New Roman"/>
                <w:sz w:val="28"/>
                <w:szCs w:val="28"/>
              </w:rPr>
              <w:t xml:space="preserve">аш дом Плюс»- Зюзина Л.Н. </w:t>
            </w:r>
          </w:p>
          <w:p w:rsidR="004600CD" w:rsidRPr="00064E2C" w:rsidRDefault="004600CD" w:rsidP="005A5A1B">
            <w:pPr>
              <w:tabs>
                <w:tab w:val="left" w:pos="1845"/>
              </w:tabs>
              <w:spacing w:line="240" w:lineRule="auto"/>
              <w:jc w:val="both"/>
              <w:rPr>
                <w:rFonts w:ascii="Times New Roman" w:hAnsi="Times New Roman" w:cs="Times New Roman"/>
                <w:sz w:val="28"/>
                <w:szCs w:val="28"/>
              </w:rPr>
            </w:pP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ООО «Спецтехноснаб» -  Векленко А.А.</w:t>
            </w:r>
          </w:p>
        </w:tc>
      </w:tr>
      <w:tr w:rsidR="00040C93" w:rsidRPr="00064E2C" w:rsidTr="005A5A1B">
        <w:trPr>
          <w:trHeight w:val="91"/>
        </w:trPr>
        <w:tc>
          <w:tcPr>
            <w:tcW w:w="6487"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b/>
                <w:sz w:val="28"/>
                <w:szCs w:val="28"/>
              </w:rPr>
            </w:pPr>
            <w:r w:rsidRPr="00064E2C">
              <w:rPr>
                <w:rFonts w:ascii="Times New Roman" w:hAnsi="Times New Roman" w:cs="Times New Roman"/>
                <w:sz w:val="28"/>
                <w:szCs w:val="28"/>
              </w:rPr>
              <w:t xml:space="preserve">14. </w:t>
            </w:r>
            <w:r w:rsidRPr="00064E2C">
              <w:rPr>
                <w:rFonts w:ascii="Times New Roman" w:hAnsi="Times New Roman" w:cs="Times New Roman"/>
                <w:b/>
                <w:sz w:val="28"/>
                <w:szCs w:val="28"/>
              </w:rPr>
              <w:t xml:space="preserve">Всем руководителям организации, учреждении расположенных на территории Подлесновского муниципального </w:t>
            </w:r>
            <w:r w:rsidR="00EF76CC" w:rsidRPr="00064E2C">
              <w:rPr>
                <w:rFonts w:ascii="Times New Roman" w:hAnsi="Times New Roman" w:cs="Times New Roman"/>
                <w:b/>
                <w:sz w:val="28"/>
                <w:szCs w:val="28"/>
              </w:rPr>
              <w:t>образования в срок до 28.02.2018</w:t>
            </w:r>
            <w:r w:rsidRPr="00064E2C">
              <w:rPr>
                <w:rFonts w:ascii="Times New Roman" w:hAnsi="Times New Roman" w:cs="Times New Roman"/>
                <w:b/>
                <w:sz w:val="28"/>
                <w:szCs w:val="28"/>
              </w:rPr>
              <w:t xml:space="preserve">г. </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1. Разработать по каждому предприятию, организации свои конкретные мероприятия, составить сметы, графики дежурств и решение об образовании паводковых комиссий. </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2 . Предоставить информацию о силах и средствах,  привлекаемых на период паводка. </w:t>
            </w:r>
          </w:p>
          <w:p w:rsidR="00040C93" w:rsidRPr="00064E2C" w:rsidRDefault="00040C93" w:rsidP="005A5A1B">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3. Всю документацию направить:  один экземпляр в комиссию Подлесновского муниципального образования и один экземпляр в районную паводковую комиссию.</w:t>
            </w:r>
          </w:p>
          <w:p w:rsidR="00040C93" w:rsidRPr="00064E2C" w:rsidRDefault="00040C93" w:rsidP="005A5A1B">
            <w:pPr>
              <w:spacing w:line="240" w:lineRule="auto"/>
              <w:jc w:val="both"/>
              <w:rPr>
                <w:rFonts w:ascii="Times New Roman" w:hAnsi="Times New Roman" w:cs="Times New Roman"/>
                <w:sz w:val="28"/>
                <w:szCs w:val="28"/>
              </w:rPr>
            </w:pPr>
          </w:p>
          <w:p w:rsidR="00040C93" w:rsidRPr="00064E2C" w:rsidRDefault="00040C93" w:rsidP="005A5A1B">
            <w:pPr>
              <w:spacing w:line="240"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40C93" w:rsidRPr="00064E2C" w:rsidRDefault="00040C93" w:rsidP="005A5A1B">
            <w:pPr>
              <w:spacing w:line="240" w:lineRule="auto"/>
              <w:jc w:val="both"/>
              <w:rPr>
                <w:rFonts w:ascii="Times New Roman" w:hAnsi="Times New Roman" w:cs="Times New Roman"/>
                <w:sz w:val="28"/>
                <w:szCs w:val="28"/>
              </w:rPr>
            </w:pPr>
          </w:p>
        </w:tc>
      </w:tr>
    </w:tbl>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Глава администрации</w:t>
      </w: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 xml:space="preserve">Подлесновского </w:t>
      </w: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муниципального образования                                                Е.В.Березина</w:t>
      </w: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5413C9" w:rsidRPr="00064E2C" w:rsidRDefault="005413C9" w:rsidP="00040C93">
      <w:pPr>
        <w:spacing w:after="0" w:line="240" w:lineRule="auto"/>
        <w:rPr>
          <w:rFonts w:ascii="Times New Roman" w:hAnsi="Times New Roman" w:cs="Times New Roman"/>
          <w:sz w:val="28"/>
          <w:szCs w:val="28"/>
        </w:rPr>
      </w:pPr>
    </w:p>
    <w:p w:rsidR="00885CA7" w:rsidRPr="00064E2C" w:rsidRDefault="00885CA7" w:rsidP="00040C93">
      <w:pPr>
        <w:spacing w:after="0" w:line="240" w:lineRule="auto"/>
        <w:rPr>
          <w:rFonts w:ascii="Times New Roman" w:hAnsi="Times New Roman" w:cs="Times New Roman"/>
          <w:sz w:val="28"/>
          <w:szCs w:val="28"/>
        </w:rPr>
      </w:pPr>
    </w:p>
    <w:p w:rsidR="00560030" w:rsidRPr="00064E2C" w:rsidRDefault="00560030" w:rsidP="00040C93">
      <w:pPr>
        <w:spacing w:after="0" w:line="240" w:lineRule="auto"/>
        <w:rPr>
          <w:rFonts w:ascii="Times New Roman" w:hAnsi="Times New Roman" w:cs="Times New Roman"/>
          <w:sz w:val="28"/>
          <w:szCs w:val="28"/>
        </w:rPr>
      </w:pPr>
    </w:p>
    <w:p w:rsidR="00885CA7" w:rsidRPr="00064E2C" w:rsidRDefault="00885CA7" w:rsidP="00040C93">
      <w:pPr>
        <w:spacing w:after="0" w:line="240" w:lineRule="auto"/>
        <w:rPr>
          <w:rFonts w:ascii="Times New Roman" w:hAnsi="Times New Roman" w:cs="Times New Roman"/>
          <w:sz w:val="28"/>
          <w:szCs w:val="28"/>
        </w:rPr>
      </w:pPr>
    </w:p>
    <w:p w:rsidR="00885CA7" w:rsidRPr="00064E2C" w:rsidRDefault="00885CA7" w:rsidP="00040C93">
      <w:pPr>
        <w:spacing w:after="0" w:line="240" w:lineRule="auto"/>
        <w:rPr>
          <w:rFonts w:ascii="Times New Roman" w:hAnsi="Times New Roman" w:cs="Times New Roman"/>
          <w:sz w:val="28"/>
          <w:szCs w:val="28"/>
        </w:rPr>
      </w:pPr>
    </w:p>
    <w:p w:rsidR="00040C93" w:rsidRPr="00064E2C" w:rsidRDefault="00040C93" w:rsidP="00040C93">
      <w:pPr>
        <w:spacing w:after="0"/>
        <w:rPr>
          <w:rFonts w:ascii="Times New Roman" w:hAnsi="Times New Roman" w:cs="Times New Roman"/>
          <w:sz w:val="28"/>
          <w:szCs w:val="28"/>
        </w:rPr>
      </w:pPr>
    </w:p>
    <w:p w:rsidR="00040C93" w:rsidRPr="00064E2C" w:rsidRDefault="00040C93" w:rsidP="00040C93">
      <w:pPr>
        <w:spacing w:after="0" w:line="240" w:lineRule="auto"/>
        <w:rPr>
          <w:rFonts w:ascii="Times New Roman" w:hAnsi="Times New Roman" w:cs="Times New Roman"/>
          <w:sz w:val="28"/>
          <w:szCs w:val="28"/>
        </w:rPr>
      </w:pPr>
    </w:p>
    <w:p w:rsidR="00040C93" w:rsidRPr="00064E2C" w:rsidRDefault="00040C93" w:rsidP="00040C93">
      <w:pPr>
        <w:spacing w:after="0" w:line="240" w:lineRule="auto"/>
        <w:jc w:val="center"/>
        <w:rPr>
          <w:rFonts w:ascii="Times New Roman" w:hAnsi="Times New Roman" w:cs="Times New Roman"/>
          <w:sz w:val="28"/>
          <w:szCs w:val="28"/>
        </w:rPr>
      </w:pPr>
      <w:r w:rsidRPr="00064E2C">
        <w:rPr>
          <w:rFonts w:ascii="Times New Roman" w:hAnsi="Times New Roman" w:cs="Times New Roman"/>
          <w:sz w:val="28"/>
          <w:szCs w:val="28"/>
        </w:rPr>
        <w:t xml:space="preserve">                                                                        Приложение № 3</w:t>
      </w:r>
    </w:p>
    <w:p w:rsidR="00040C93" w:rsidRPr="00064E2C" w:rsidRDefault="00040C93" w:rsidP="00040C93">
      <w:pPr>
        <w:spacing w:after="0" w:line="240" w:lineRule="auto"/>
        <w:jc w:val="center"/>
        <w:rPr>
          <w:rFonts w:ascii="Times New Roman" w:hAnsi="Times New Roman" w:cs="Times New Roman"/>
          <w:sz w:val="28"/>
          <w:szCs w:val="28"/>
        </w:rPr>
      </w:pPr>
      <w:r w:rsidRPr="00064E2C">
        <w:rPr>
          <w:rFonts w:ascii="Times New Roman" w:hAnsi="Times New Roman" w:cs="Times New Roman"/>
          <w:sz w:val="28"/>
          <w:szCs w:val="28"/>
        </w:rPr>
        <w:t xml:space="preserve">                                                                                                  к постановлению администрации</w:t>
      </w:r>
    </w:p>
    <w:p w:rsidR="00040C93" w:rsidRPr="00064E2C" w:rsidRDefault="00040C93" w:rsidP="00040C93">
      <w:pPr>
        <w:spacing w:after="0" w:line="240" w:lineRule="auto"/>
        <w:jc w:val="center"/>
        <w:rPr>
          <w:rFonts w:ascii="Times New Roman" w:hAnsi="Times New Roman" w:cs="Times New Roman"/>
          <w:sz w:val="28"/>
          <w:szCs w:val="28"/>
        </w:rPr>
      </w:pPr>
      <w:r w:rsidRPr="00064E2C">
        <w:rPr>
          <w:rFonts w:ascii="Times New Roman" w:hAnsi="Times New Roman" w:cs="Times New Roman"/>
          <w:sz w:val="28"/>
          <w:szCs w:val="28"/>
        </w:rPr>
        <w:t xml:space="preserve">                                                                                             муниципального образования</w:t>
      </w:r>
    </w:p>
    <w:p w:rsidR="00040C93" w:rsidRPr="00064E2C" w:rsidRDefault="00040C93" w:rsidP="00040C93">
      <w:pPr>
        <w:spacing w:after="0" w:line="240" w:lineRule="auto"/>
        <w:jc w:val="center"/>
        <w:rPr>
          <w:rFonts w:ascii="Times New Roman" w:hAnsi="Times New Roman" w:cs="Times New Roman"/>
          <w:sz w:val="28"/>
          <w:szCs w:val="28"/>
        </w:rPr>
      </w:pPr>
      <w:r w:rsidRPr="00064E2C">
        <w:rPr>
          <w:rFonts w:ascii="Times New Roman" w:hAnsi="Times New Roman" w:cs="Times New Roman"/>
          <w:sz w:val="28"/>
          <w:szCs w:val="28"/>
        </w:rPr>
        <w:t xml:space="preserve">                                                                 </w:t>
      </w:r>
      <w:r w:rsidR="002E4E66" w:rsidRPr="00064E2C">
        <w:rPr>
          <w:rFonts w:ascii="Times New Roman" w:hAnsi="Times New Roman" w:cs="Times New Roman"/>
          <w:sz w:val="28"/>
          <w:szCs w:val="28"/>
        </w:rPr>
        <w:t xml:space="preserve">          </w:t>
      </w:r>
      <w:r w:rsidR="00DD3427" w:rsidRPr="00064E2C">
        <w:rPr>
          <w:rFonts w:ascii="Times New Roman" w:hAnsi="Times New Roman" w:cs="Times New Roman"/>
          <w:sz w:val="28"/>
          <w:szCs w:val="28"/>
        </w:rPr>
        <w:t xml:space="preserve">                 от  02.04.</w:t>
      </w:r>
      <w:r w:rsidR="00EF76CC" w:rsidRPr="00064E2C">
        <w:rPr>
          <w:rFonts w:ascii="Times New Roman" w:hAnsi="Times New Roman" w:cs="Times New Roman"/>
          <w:sz w:val="28"/>
          <w:szCs w:val="28"/>
        </w:rPr>
        <w:t xml:space="preserve"> 2018</w:t>
      </w:r>
      <w:r w:rsidRPr="00064E2C">
        <w:rPr>
          <w:rFonts w:ascii="Times New Roman" w:hAnsi="Times New Roman" w:cs="Times New Roman"/>
          <w:sz w:val="28"/>
          <w:szCs w:val="28"/>
        </w:rPr>
        <w:t xml:space="preserve"> год №</w:t>
      </w:r>
      <w:r w:rsidR="00EF76CC" w:rsidRPr="00064E2C">
        <w:rPr>
          <w:rFonts w:ascii="Times New Roman" w:hAnsi="Times New Roman" w:cs="Times New Roman"/>
          <w:sz w:val="28"/>
          <w:szCs w:val="28"/>
        </w:rPr>
        <w:t xml:space="preserve"> </w:t>
      </w:r>
      <w:r w:rsidRPr="00064E2C">
        <w:rPr>
          <w:rFonts w:ascii="Times New Roman" w:hAnsi="Times New Roman" w:cs="Times New Roman"/>
          <w:sz w:val="28"/>
          <w:szCs w:val="28"/>
        </w:rPr>
        <w:t xml:space="preserve"> </w:t>
      </w:r>
      <w:r w:rsidR="00DD3427" w:rsidRPr="00064E2C">
        <w:rPr>
          <w:rFonts w:ascii="Times New Roman" w:hAnsi="Times New Roman" w:cs="Times New Roman"/>
          <w:sz w:val="28"/>
          <w:szCs w:val="28"/>
        </w:rPr>
        <w:t>20</w:t>
      </w:r>
    </w:p>
    <w:p w:rsidR="00040C93" w:rsidRPr="00064E2C" w:rsidRDefault="00040C93" w:rsidP="00040C93">
      <w:pPr>
        <w:spacing w:after="0" w:line="240" w:lineRule="auto"/>
        <w:rPr>
          <w:rFonts w:ascii="Times New Roman" w:hAnsi="Times New Roman" w:cs="Times New Roman"/>
          <w:sz w:val="28"/>
          <w:szCs w:val="28"/>
        </w:rPr>
      </w:pPr>
    </w:p>
    <w:p w:rsidR="00D85526" w:rsidRPr="00064E2C" w:rsidRDefault="00D85526" w:rsidP="00040C93">
      <w:pPr>
        <w:spacing w:after="0" w:line="240" w:lineRule="auto"/>
        <w:rPr>
          <w:rFonts w:ascii="Times New Roman" w:hAnsi="Times New Roman" w:cs="Times New Roman"/>
          <w:sz w:val="28"/>
          <w:szCs w:val="28"/>
        </w:rPr>
      </w:pPr>
    </w:p>
    <w:p w:rsidR="00D85526" w:rsidRPr="00064E2C" w:rsidRDefault="00D85526" w:rsidP="00040C93">
      <w:pPr>
        <w:spacing w:after="0" w:line="240" w:lineRule="auto"/>
        <w:rPr>
          <w:rFonts w:ascii="Times New Roman" w:hAnsi="Times New Roman" w:cs="Times New Roman"/>
          <w:sz w:val="28"/>
          <w:szCs w:val="28"/>
        </w:rPr>
      </w:pPr>
    </w:p>
    <w:p w:rsidR="00040C93" w:rsidRPr="00064E2C" w:rsidRDefault="00040C93" w:rsidP="00040C93">
      <w:pPr>
        <w:spacing w:after="0" w:line="240" w:lineRule="auto"/>
        <w:rPr>
          <w:rFonts w:ascii="Times New Roman" w:hAnsi="Times New Roman" w:cs="Times New Roman"/>
          <w:sz w:val="28"/>
          <w:szCs w:val="28"/>
        </w:rPr>
      </w:pPr>
    </w:p>
    <w:p w:rsidR="00040C93" w:rsidRPr="00064E2C" w:rsidRDefault="00040C93" w:rsidP="00040C93">
      <w:pPr>
        <w:spacing w:after="0" w:line="240" w:lineRule="auto"/>
        <w:jc w:val="center"/>
        <w:rPr>
          <w:rFonts w:ascii="Times New Roman" w:hAnsi="Times New Roman" w:cs="Times New Roman"/>
          <w:sz w:val="28"/>
          <w:szCs w:val="28"/>
        </w:rPr>
      </w:pPr>
      <w:r w:rsidRPr="00064E2C">
        <w:rPr>
          <w:rFonts w:ascii="Times New Roman" w:hAnsi="Times New Roman" w:cs="Times New Roman"/>
          <w:sz w:val="28"/>
          <w:szCs w:val="28"/>
        </w:rPr>
        <w:t>ГРАФИК ДЕЖУРСТВ</w:t>
      </w:r>
    </w:p>
    <w:p w:rsidR="00040C93" w:rsidRPr="00064E2C" w:rsidRDefault="00040C93" w:rsidP="00040C93">
      <w:pPr>
        <w:spacing w:after="0" w:line="240" w:lineRule="auto"/>
        <w:jc w:val="center"/>
        <w:rPr>
          <w:rFonts w:ascii="Times New Roman" w:hAnsi="Times New Roman" w:cs="Times New Roman"/>
          <w:sz w:val="28"/>
          <w:szCs w:val="28"/>
        </w:rPr>
      </w:pPr>
      <w:r w:rsidRPr="00064E2C">
        <w:rPr>
          <w:rFonts w:ascii="Times New Roman" w:hAnsi="Times New Roman" w:cs="Times New Roman"/>
          <w:sz w:val="28"/>
          <w:szCs w:val="28"/>
        </w:rPr>
        <w:t xml:space="preserve">паводковой комиссии Подлесновского муниципального образования. </w:t>
      </w:r>
    </w:p>
    <w:p w:rsidR="00040C93" w:rsidRPr="00064E2C" w:rsidRDefault="00040C93" w:rsidP="00040C93">
      <w:pPr>
        <w:spacing w:after="0" w:line="240" w:lineRule="auto"/>
        <w:rPr>
          <w:rFonts w:ascii="Times New Roman" w:hAnsi="Times New Roman" w:cs="Times New Roman"/>
          <w:b/>
          <w:sz w:val="28"/>
          <w:szCs w:val="28"/>
          <w:u w:val="single"/>
        </w:rPr>
      </w:pPr>
    </w:p>
    <w:p w:rsidR="00040C93" w:rsidRPr="00064E2C" w:rsidRDefault="00040C93" w:rsidP="00040C93">
      <w:pPr>
        <w:spacing w:after="0" w:line="240" w:lineRule="auto"/>
        <w:jc w:val="center"/>
        <w:rPr>
          <w:rFonts w:ascii="Times New Roman" w:hAnsi="Times New Roman" w:cs="Times New Roman"/>
          <w:sz w:val="28"/>
          <w:szCs w:val="28"/>
        </w:rPr>
      </w:pPr>
    </w:p>
    <w:p w:rsidR="00040C93" w:rsidRPr="00064E2C" w:rsidRDefault="00040C93" w:rsidP="00040C93">
      <w:pPr>
        <w:numPr>
          <w:ilvl w:val="0"/>
          <w:numId w:val="1"/>
        </w:num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 xml:space="preserve">Березина Е.В.  - глава администрации Подлесновского МО, </w:t>
      </w:r>
      <w:r w:rsidR="00EF76CC" w:rsidRPr="00064E2C">
        <w:rPr>
          <w:rFonts w:ascii="Times New Roman" w:hAnsi="Times New Roman" w:cs="Times New Roman"/>
          <w:sz w:val="28"/>
          <w:szCs w:val="28"/>
        </w:rPr>
        <w:t xml:space="preserve">постоянно  ( </w:t>
      </w:r>
      <w:r w:rsidRPr="00064E2C">
        <w:rPr>
          <w:rFonts w:ascii="Times New Roman" w:hAnsi="Times New Roman" w:cs="Times New Roman"/>
          <w:sz w:val="28"/>
          <w:szCs w:val="28"/>
        </w:rPr>
        <w:t xml:space="preserve"> апрель</w:t>
      </w:r>
      <w:r w:rsidR="0013463A" w:rsidRPr="00064E2C">
        <w:rPr>
          <w:rFonts w:ascii="Times New Roman" w:hAnsi="Times New Roman" w:cs="Times New Roman"/>
          <w:sz w:val="28"/>
          <w:szCs w:val="28"/>
        </w:rPr>
        <w:t>, май</w:t>
      </w:r>
      <w:r w:rsidRPr="00064E2C">
        <w:rPr>
          <w:rFonts w:ascii="Times New Roman" w:hAnsi="Times New Roman" w:cs="Times New Roman"/>
          <w:sz w:val="28"/>
          <w:szCs w:val="28"/>
        </w:rPr>
        <w:t>) –  6-06-84</w:t>
      </w:r>
      <w:r w:rsidR="0013463A" w:rsidRPr="00064E2C">
        <w:rPr>
          <w:rFonts w:ascii="Times New Roman" w:hAnsi="Times New Roman" w:cs="Times New Roman"/>
          <w:sz w:val="28"/>
          <w:szCs w:val="28"/>
        </w:rPr>
        <w:t>, 6-03-90</w:t>
      </w:r>
      <w:r w:rsidRPr="00064E2C">
        <w:rPr>
          <w:rFonts w:ascii="Times New Roman" w:hAnsi="Times New Roman" w:cs="Times New Roman"/>
          <w:sz w:val="28"/>
          <w:szCs w:val="28"/>
        </w:rPr>
        <w:t>(рабочий), 89271043434</w:t>
      </w:r>
    </w:p>
    <w:p w:rsidR="00040C93" w:rsidRPr="00064E2C" w:rsidRDefault="00040C93" w:rsidP="00040C93">
      <w:pPr>
        <w:numPr>
          <w:ilvl w:val="0"/>
          <w:numId w:val="1"/>
        </w:num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Кузьминова С.А. – зам. главы администрации Под</w:t>
      </w:r>
      <w:r w:rsidR="0013463A" w:rsidRPr="00064E2C">
        <w:rPr>
          <w:rFonts w:ascii="Times New Roman" w:hAnsi="Times New Roman" w:cs="Times New Roman"/>
          <w:sz w:val="28"/>
          <w:szCs w:val="28"/>
        </w:rPr>
        <w:t>лесновского МО, постоянно (</w:t>
      </w:r>
      <w:r w:rsidRPr="00064E2C">
        <w:rPr>
          <w:rFonts w:ascii="Times New Roman" w:hAnsi="Times New Roman" w:cs="Times New Roman"/>
          <w:sz w:val="28"/>
          <w:szCs w:val="28"/>
        </w:rPr>
        <w:t xml:space="preserve"> апрель</w:t>
      </w:r>
      <w:r w:rsidR="0013463A" w:rsidRPr="00064E2C">
        <w:rPr>
          <w:rFonts w:ascii="Times New Roman" w:hAnsi="Times New Roman" w:cs="Times New Roman"/>
          <w:sz w:val="28"/>
          <w:szCs w:val="28"/>
        </w:rPr>
        <w:t>, май</w:t>
      </w:r>
      <w:r w:rsidRPr="00064E2C">
        <w:rPr>
          <w:rFonts w:ascii="Times New Roman" w:hAnsi="Times New Roman" w:cs="Times New Roman"/>
          <w:sz w:val="28"/>
          <w:szCs w:val="28"/>
        </w:rPr>
        <w:t>) – 6-06-84</w:t>
      </w:r>
      <w:r w:rsidR="0070732D" w:rsidRPr="00064E2C">
        <w:rPr>
          <w:rFonts w:ascii="Times New Roman" w:hAnsi="Times New Roman" w:cs="Times New Roman"/>
          <w:sz w:val="28"/>
          <w:szCs w:val="28"/>
        </w:rPr>
        <w:t>, 6-05-66</w:t>
      </w:r>
      <w:r w:rsidR="0013463A" w:rsidRPr="00064E2C">
        <w:rPr>
          <w:rFonts w:ascii="Times New Roman" w:hAnsi="Times New Roman" w:cs="Times New Roman"/>
          <w:sz w:val="28"/>
          <w:szCs w:val="28"/>
        </w:rPr>
        <w:t>, 6-03-90</w:t>
      </w:r>
      <w:r w:rsidR="0070732D" w:rsidRPr="00064E2C">
        <w:rPr>
          <w:rFonts w:ascii="Times New Roman" w:hAnsi="Times New Roman" w:cs="Times New Roman"/>
          <w:sz w:val="28"/>
          <w:szCs w:val="28"/>
        </w:rPr>
        <w:t xml:space="preserve"> (рабочий), 89271000670</w:t>
      </w:r>
      <w:r w:rsidRPr="00064E2C">
        <w:rPr>
          <w:rFonts w:ascii="Times New Roman" w:hAnsi="Times New Roman" w:cs="Times New Roman"/>
          <w:sz w:val="28"/>
          <w:szCs w:val="28"/>
        </w:rPr>
        <w:t>.</w:t>
      </w:r>
    </w:p>
    <w:p w:rsidR="00040C93" w:rsidRPr="00064E2C" w:rsidRDefault="0013463A" w:rsidP="00040C93">
      <w:pPr>
        <w:numPr>
          <w:ilvl w:val="0"/>
          <w:numId w:val="1"/>
        </w:numPr>
        <w:spacing w:after="0" w:line="240" w:lineRule="auto"/>
        <w:rPr>
          <w:rFonts w:ascii="Times New Roman" w:hAnsi="Times New Roman" w:cs="Times New Roman"/>
          <w:sz w:val="28"/>
          <w:szCs w:val="28"/>
        </w:rPr>
      </w:pPr>
      <w:proofErr w:type="spellStart"/>
      <w:r w:rsidRPr="00064E2C">
        <w:rPr>
          <w:rFonts w:ascii="Times New Roman" w:hAnsi="Times New Roman" w:cs="Times New Roman"/>
          <w:sz w:val="28"/>
          <w:szCs w:val="28"/>
        </w:rPr>
        <w:t>Блинова</w:t>
      </w:r>
      <w:proofErr w:type="spellEnd"/>
      <w:r w:rsidRPr="00064E2C">
        <w:rPr>
          <w:rFonts w:ascii="Times New Roman" w:hAnsi="Times New Roman" w:cs="Times New Roman"/>
          <w:sz w:val="28"/>
          <w:szCs w:val="28"/>
        </w:rPr>
        <w:t xml:space="preserve"> Н.М. – главный специалист администрации Подлесновского МО</w:t>
      </w:r>
      <w:r w:rsidR="00B54E69" w:rsidRPr="00064E2C">
        <w:rPr>
          <w:rFonts w:ascii="Times New Roman" w:hAnsi="Times New Roman" w:cs="Times New Roman"/>
          <w:sz w:val="28"/>
          <w:szCs w:val="28"/>
        </w:rPr>
        <w:t>, (</w:t>
      </w:r>
      <w:r w:rsidR="002E7719" w:rsidRPr="00064E2C">
        <w:rPr>
          <w:rFonts w:ascii="Times New Roman" w:hAnsi="Times New Roman" w:cs="Times New Roman"/>
          <w:sz w:val="28"/>
          <w:szCs w:val="28"/>
        </w:rPr>
        <w:t xml:space="preserve"> апрель</w:t>
      </w:r>
      <w:r w:rsidRPr="00064E2C">
        <w:rPr>
          <w:rFonts w:ascii="Times New Roman" w:hAnsi="Times New Roman" w:cs="Times New Roman"/>
          <w:sz w:val="28"/>
          <w:szCs w:val="28"/>
        </w:rPr>
        <w:t>, май</w:t>
      </w:r>
      <w:r w:rsidR="002E7719" w:rsidRPr="00064E2C">
        <w:rPr>
          <w:rFonts w:ascii="Times New Roman" w:hAnsi="Times New Roman" w:cs="Times New Roman"/>
          <w:sz w:val="28"/>
          <w:szCs w:val="28"/>
        </w:rPr>
        <w:t>),</w:t>
      </w:r>
      <w:r w:rsidR="00040C93" w:rsidRPr="00064E2C">
        <w:rPr>
          <w:rFonts w:ascii="Times New Roman" w:hAnsi="Times New Roman" w:cs="Times New Roman"/>
          <w:sz w:val="28"/>
          <w:szCs w:val="28"/>
        </w:rPr>
        <w:t xml:space="preserve"> постоянно, т.</w:t>
      </w:r>
      <w:r w:rsidRPr="00064E2C">
        <w:rPr>
          <w:rFonts w:ascii="Times New Roman" w:hAnsi="Times New Roman" w:cs="Times New Roman"/>
          <w:sz w:val="28"/>
          <w:szCs w:val="28"/>
        </w:rPr>
        <w:t>89270501570</w:t>
      </w:r>
      <w:r w:rsidR="00040C93" w:rsidRPr="00064E2C">
        <w:rPr>
          <w:rFonts w:ascii="Times New Roman" w:hAnsi="Times New Roman" w:cs="Times New Roman"/>
          <w:sz w:val="28"/>
          <w:szCs w:val="28"/>
        </w:rPr>
        <w:t>.</w:t>
      </w:r>
    </w:p>
    <w:p w:rsidR="0013463A" w:rsidRPr="00064E2C" w:rsidRDefault="00040C93" w:rsidP="00040C93">
      <w:pPr>
        <w:numPr>
          <w:ilvl w:val="0"/>
          <w:numId w:val="1"/>
        </w:num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Векленко А.А.-   ген. директор ООО «</w:t>
      </w:r>
      <w:r w:rsidR="0013463A" w:rsidRPr="00064E2C">
        <w:rPr>
          <w:rFonts w:ascii="Times New Roman" w:hAnsi="Times New Roman" w:cs="Times New Roman"/>
          <w:sz w:val="28"/>
          <w:szCs w:val="28"/>
        </w:rPr>
        <w:t>Спецтехноснаб», постоянно</w:t>
      </w:r>
    </w:p>
    <w:p w:rsidR="00040C93" w:rsidRPr="00064E2C" w:rsidRDefault="0013463A" w:rsidP="0013463A">
      <w:pPr>
        <w:spacing w:after="0" w:line="240" w:lineRule="auto"/>
        <w:ind w:left="720"/>
        <w:rPr>
          <w:rFonts w:ascii="Times New Roman" w:hAnsi="Times New Roman" w:cs="Times New Roman"/>
          <w:sz w:val="28"/>
          <w:szCs w:val="28"/>
        </w:rPr>
      </w:pP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апрель</w:t>
      </w:r>
      <w:r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xml:space="preserve">) - 89371481304,  </w:t>
      </w:r>
    </w:p>
    <w:p w:rsidR="00040C93" w:rsidRPr="00064E2C" w:rsidRDefault="00040C93" w:rsidP="00040C93">
      <w:pPr>
        <w:numPr>
          <w:ilvl w:val="0"/>
          <w:numId w:val="1"/>
        </w:num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 xml:space="preserve"> Зюзина Л.Н. - ООО УК «Наш дом Плюс», </w:t>
      </w:r>
      <w:r w:rsidR="002E7719" w:rsidRPr="00064E2C">
        <w:rPr>
          <w:rFonts w:ascii="Times New Roman" w:hAnsi="Times New Roman" w:cs="Times New Roman"/>
          <w:sz w:val="28"/>
          <w:szCs w:val="28"/>
        </w:rPr>
        <w:t xml:space="preserve">с 8-00 до 16-00, </w:t>
      </w:r>
      <w:r w:rsidRPr="00064E2C">
        <w:rPr>
          <w:rFonts w:ascii="Times New Roman" w:hAnsi="Times New Roman" w:cs="Times New Roman"/>
          <w:sz w:val="28"/>
          <w:szCs w:val="28"/>
        </w:rPr>
        <w:t>т. 898763176379</w:t>
      </w:r>
    </w:p>
    <w:p w:rsidR="00040C93" w:rsidRPr="00064E2C" w:rsidRDefault="00056E38" w:rsidP="00040C93">
      <w:pPr>
        <w:numPr>
          <w:ilvl w:val="0"/>
          <w:numId w:val="1"/>
        </w:num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 xml:space="preserve"> </w:t>
      </w:r>
      <w:proofErr w:type="spellStart"/>
      <w:r w:rsidRPr="00064E2C">
        <w:rPr>
          <w:rFonts w:ascii="Times New Roman" w:hAnsi="Times New Roman" w:cs="Times New Roman"/>
          <w:sz w:val="28"/>
          <w:szCs w:val="28"/>
        </w:rPr>
        <w:t>Жижко</w:t>
      </w:r>
      <w:proofErr w:type="spellEnd"/>
      <w:r w:rsidRPr="00064E2C">
        <w:rPr>
          <w:rFonts w:ascii="Times New Roman" w:hAnsi="Times New Roman" w:cs="Times New Roman"/>
          <w:sz w:val="28"/>
          <w:szCs w:val="28"/>
        </w:rPr>
        <w:t xml:space="preserve"> А.И.</w:t>
      </w:r>
      <w:r w:rsidR="00040C93" w:rsidRPr="00064E2C">
        <w:rPr>
          <w:rFonts w:ascii="Times New Roman" w:hAnsi="Times New Roman" w:cs="Times New Roman"/>
          <w:sz w:val="28"/>
          <w:szCs w:val="28"/>
        </w:rPr>
        <w:t xml:space="preserve"> – МУП «Тепло» постоянно т. 6-03-43,      </w:t>
      </w: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 xml:space="preserve">      7.   Клюкина Т.В. - ведущий специалист администрации Подлесновского    </w:t>
      </w:r>
    </w:p>
    <w:p w:rsidR="00040C93" w:rsidRPr="00064E2C" w:rsidRDefault="00040C93" w:rsidP="00056E38">
      <w:pPr>
        <w:spacing w:after="0" w:line="240" w:lineRule="auto"/>
        <w:ind w:left="360"/>
        <w:rPr>
          <w:rFonts w:ascii="Times New Roman" w:hAnsi="Times New Roman" w:cs="Times New Roman"/>
          <w:sz w:val="28"/>
          <w:szCs w:val="28"/>
        </w:rPr>
      </w:pPr>
      <w:r w:rsidRPr="00064E2C">
        <w:rPr>
          <w:rFonts w:ascii="Times New Roman" w:hAnsi="Times New Roman" w:cs="Times New Roman"/>
          <w:sz w:val="28"/>
          <w:szCs w:val="28"/>
        </w:rPr>
        <w:t xml:space="preserve">      МО   – с 8</w:t>
      </w:r>
      <w:r w:rsidR="00056E38" w:rsidRPr="00064E2C">
        <w:rPr>
          <w:rFonts w:ascii="Times New Roman" w:hAnsi="Times New Roman" w:cs="Times New Roman"/>
          <w:sz w:val="28"/>
          <w:szCs w:val="28"/>
        </w:rPr>
        <w:t>.00 до 16.00 –рабочие дни (</w:t>
      </w:r>
      <w:r w:rsidRPr="00064E2C">
        <w:rPr>
          <w:rFonts w:ascii="Times New Roman" w:hAnsi="Times New Roman" w:cs="Times New Roman"/>
          <w:sz w:val="28"/>
          <w:szCs w:val="28"/>
        </w:rPr>
        <w:t xml:space="preserve"> апрель</w:t>
      </w:r>
      <w:r w:rsidR="00056E38" w:rsidRPr="00064E2C">
        <w:rPr>
          <w:rFonts w:ascii="Times New Roman" w:hAnsi="Times New Roman" w:cs="Times New Roman"/>
          <w:sz w:val="28"/>
          <w:szCs w:val="28"/>
        </w:rPr>
        <w:t>, май</w:t>
      </w:r>
      <w:r w:rsidRPr="00064E2C">
        <w:rPr>
          <w:rFonts w:ascii="Times New Roman" w:hAnsi="Times New Roman" w:cs="Times New Roman"/>
          <w:sz w:val="28"/>
          <w:szCs w:val="28"/>
        </w:rPr>
        <w:t>) , 6-03-90.</w:t>
      </w:r>
    </w:p>
    <w:p w:rsidR="00040C93" w:rsidRPr="00064E2C" w:rsidRDefault="00040C93" w:rsidP="00040C93">
      <w:pPr>
        <w:pStyle w:val="a3"/>
        <w:numPr>
          <w:ilvl w:val="0"/>
          <w:numId w:val="2"/>
        </w:numPr>
        <w:spacing w:after="0" w:line="240" w:lineRule="auto"/>
        <w:rPr>
          <w:rFonts w:ascii="Times New Roman" w:hAnsi="Times New Roman"/>
          <w:sz w:val="28"/>
          <w:szCs w:val="28"/>
        </w:rPr>
      </w:pPr>
      <w:r w:rsidRPr="00064E2C">
        <w:rPr>
          <w:rFonts w:ascii="Times New Roman" w:hAnsi="Times New Roman"/>
          <w:sz w:val="28"/>
          <w:szCs w:val="28"/>
        </w:rPr>
        <w:t xml:space="preserve">Талаленков А.В.- инженер  ООО «Спецтехноснаб» – с 8.00 до 16.00 –                </w:t>
      </w:r>
    </w:p>
    <w:p w:rsidR="00040C93" w:rsidRPr="00064E2C" w:rsidRDefault="002E7719" w:rsidP="002E7719">
      <w:pPr>
        <w:spacing w:after="0" w:line="240" w:lineRule="auto"/>
        <w:ind w:left="720"/>
        <w:rPr>
          <w:rFonts w:ascii="Times New Roman" w:hAnsi="Times New Roman" w:cs="Times New Roman"/>
          <w:sz w:val="28"/>
          <w:szCs w:val="28"/>
        </w:rPr>
      </w:pPr>
      <w:r w:rsidRPr="00064E2C">
        <w:rPr>
          <w:rFonts w:ascii="Times New Roman" w:hAnsi="Times New Roman" w:cs="Times New Roman"/>
          <w:sz w:val="28"/>
          <w:szCs w:val="28"/>
        </w:rPr>
        <w:t xml:space="preserve">рабочие дни </w:t>
      </w:r>
      <w:r w:rsidR="00056E38"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апрель</w:t>
      </w:r>
      <w:r w:rsidR="00056E38"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- 89379707490</w:t>
      </w:r>
    </w:p>
    <w:p w:rsidR="00040C93" w:rsidRPr="00064E2C" w:rsidRDefault="00040C93" w:rsidP="00040C93">
      <w:pPr>
        <w:pStyle w:val="a3"/>
        <w:numPr>
          <w:ilvl w:val="0"/>
          <w:numId w:val="2"/>
        </w:numPr>
        <w:spacing w:after="0" w:line="240" w:lineRule="auto"/>
        <w:rPr>
          <w:rFonts w:ascii="Times New Roman" w:hAnsi="Times New Roman"/>
          <w:sz w:val="28"/>
          <w:szCs w:val="28"/>
        </w:rPr>
      </w:pPr>
      <w:r w:rsidRPr="00064E2C">
        <w:rPr>
          <w:rFonts w:ascii="Times New Roman" w:hAnsi="Times New Roman"/>
          <w:sz w:val="28"/>
          <w:szCs w:val="28"/>
        </w:rPr>
        <w:lastRenderedPageBreak/>
        <w:t>Кадырметова Т.В. – главный  специалист администрации Подлесновского МО (села Баскатовка, Рязановк</w:t>
      </w:r>
      <w:r w:rsidR="002E7719" w:rsidRPr="00064E2C">
        <w:rPr>
          <w:rFonts w:ascii="Times New Roman" w:hAnsi="Times New Roman"/>
          <w:sz w:val="28"/>
          <w:szCs w:val="28"/>
        </w:rPr>
        <w:t xml:space="preserve">а) - с 8.00 до 16.00 – рабочие дни </w:t>
      </w:r>
      <w:r w:rsidR="00056E38" w:rsidRPr="00064E2C">
        <w:rPr>
          <w:rFonts w:ascii="Times New Roman" w:hAnsi="Times New Roman"/>
          <w:sz w:val="28"/>
          <w:szCs w:val="28"/>
        </w:rPr>
        <w:t xml:space="preserve"> (</w:t>
      </w:r>
      <w:r w:rsidRPr="00064E2C">
        <w:rPr>
          <w:rFonts w:ascii="Times New Roman" w:hAnsi="Times New Roman"/>
          <w:sz w:val="28"/>
          <w:szCs w:val="28"/>
        </w:rPr>
        <w:t xml:space="preserve"> апрель</w:t>
      </w:r>
      <w:r w:rsidR="00056E38" w:rsidRPr="00064E2C">
        <w:rPr>
          <w:rFonts w:ascii="Times New Roman" w:hAnsi="Times New Roman"/>
          <w:sz w:val="28"/>
          <w:szCs w:val="28"/>
        </w:rPr>
        <w:t>, май</w:t>
      </w:r>
      <w:r w:rsidRPr="00064E2C">
        <w:rPr>
          <w:rFonts w:ascii="Times New Roman" w:hAnsi="Times New Roman"/>
          <w:sz w:val="28"/>
          <w:szCs w:val="28"/>
        </w:rPr>
        <w:t>) – 6-20-81, 89271391637</w:t>
      </w:r>
    </w:p>
    <w:p w:rsidR="00040C93" w:rsidRPr="00064E2C" w:rsidRDefault="00040C93" w:rsidP="00040C93">
      <w:pPr>
        <w:spacing w:after="0" w:line="240" w:lineRule="auto"/>
        <w:ind w:left="709" w:hanging="709"/>
        <w:rPr>
          <w:rFonts w:ascii="Times New Roman" w:hAnsi="Times New Roman" w:cs="Times New Roman"/>
          <w:sz w:val="28"/>
          <w:szCs w:val="28"/>
        </w:rPr>
      </w:pPr>
      <w:r w:rsidRPr="00064E2C">
        <w:rPr>
          <w:rFonts w:ascii="Times New Roman" w:hAnsi="Times New Roman" w:cs="Times New Roman"/>
          <w:sz w:val="28"/>
          <w:szCs w:val="28"/>
        </w:rPr>
        <w:t xml:space="preserve">     11. </w:t>
      </w:r>
      <w:proofErr w:type="spellStart"/>
      <w:r w:rsidR="00B54E69" w:rsidRPr="00064E2C">
        <w:rPr>
          <w:rFonts w:ascii="Times New Roman" w:hAnsi="Times New Roman" w:cs="Times New Roman"/>
          <w:sz w:val="28"/>
          <w:szCs w:val="28"/>
        </w:rPr>
        <w:t>Кардымон</w:t>
      </w:r>
      <w:proofErr w:type="spellEnd"/>
      <w:r w:rsidR="00B54E69" w:rsidRPr="00064E2C">
        <w:rPr>
          <w:rFonts w:ascii="Times New Roman" w:hAnsi="Times New Roman" w:cs="Times New Roman"/>
          <w:sz w:val="28"/>
          <w:szCs w:val="28"/>
        </w:rPr>
        <w:t xml:space="preserve"> </w:t>
      </w:r>
      <w:r w:rsidR="00056E38" w:rsidRPr="00064E2C">
        <w:rPr>
          <w:rFonts w:ascii="Times New Roman" w:hAnsi="Times New Roman" w:cs="Times New Roman"/>
          <w:sz w:val="28"/>
          <w:szCs w:val="28"/>
        </w:rPr>
        <w:t xml:space="preserve"> </w:t>
      </w:r>
      <w:r w:rsidR="00B54E69" w:rsidRPr="00064E2C">
        <w:rPr>
          <w:rFonts w:ascii="Times New Roman" w:hAnsi="Times New Roman" w:cs="Times New Roman"/>
          <w:sz w:val="28"/>
          <w:szCs w:val="28"/>
        </w:rPr>
        <w:t>Е.В.  -  главный  специалист  администрации Подлесновского  МО села Орловское, Буерак, Александровка,</w:t>
      </w:r>
    </w:p>
    <w:p w:rsidR="00040C93" w:rsidRPr="00064E2C" w:rsidRDefault="00040C93" w:rsidP="00056E38">
      <w:pPr>
        <w:spacing w:after="0" w:line="240" w:lineRule="auto"/>
        <w:ind w:left="709" w:hanging="709"/>
        <w:rPr>
          <w:rFonts w:ascii="Times New Roman" w:hAnsi="Times New Roman" w:cs="Times New Roman"/>
          <w:sz w:val="28"/>
          <w:szCs w:val="28"/>
        </w:rPr>
      </w:pPr>
      <w:r w:rsidRPr="00064E2C">
        <w:rPr>
          <w:rFonts w:ascii="Times New Roman" w:hAnsi="Times New Roman" w:cs="Times New Roman"/>
          <w:sz w:val="28"/>
          <w:szCs w:val="28"/>
        </w:rPr>
        <w:t xml:space="preserve">          Караман</w:t>
      </w:r>
      <w:r w:rsidR="00B54E69" w:rsidRPr="00064E2C">
        <w:rPr>
          <w:rFonts w:ascii="Times New Roman" w:hAnsi="Times New Roman" w:cs="Times New Roman"/>
          <w:sz w:val="28"/>
          <w:szCs w:val="28"/>
        </w:rPr>
        <w:t>)</w:t>
      </w:r>
      <w:r w:rsidR="002E7719" w:rsidRPr="00064E2C">
        <w:rPr>
          <w:rFonts w:ascii="Times New Roman" w:hAnsi="Times New Roman" w:cs="Times New Roman"/>
          <w:sz w:val="28"/>
          <w:szCs w:val="28"/>
        </w:rPr>
        <w:t xml:space="preserve"> - с 8.00 до 16.00 – рабочие дни </w:t>
      </w:r>
      <w:r w:rsidRPr="00064E2C">
        <w:rPr>
          <w:rFonts w:ascii="Times New Roman" w:hAnsi="Times New Roman" w:cs="Times New Roman"/>
          <w:sz w:val="28"/>
          <w:szCs w:val="28"/>
        </w:rPr>
        <w:t xml:space="preserve"> </w:t>
      </w:r>
      <w:r w:rsidR="00B54E69" w:rsidRPr="00064E2C">
        <w:rPr>
          <w:rFonts w:ascii="Times New Roman" w:hAnsi="Times New Roman" w:cs="Times New Roman"/>
          <w:sz w:val="28"/>
          <w:szCs w:val="28"/>
        </w:rPr>
        <w:t>(</w:t>
      </w:r>
      <w:r w:rsidRPr="00064E2C">
        <w:rPr>
          <w:rFonts w:ascii="Times New Roman" w:hAnsi="Times New Roman" w:cs="Times New Roman"/>
          <w:sz w:val="28"/>
          <w:szCs w:val="28"/>
        </w:rPr>
        <w:t xml:space="preserve"> апрель</w:t>
      </w:r>
      <w:r w:rsidR="00056E38" w:rsidRPr="00064E2C">
        <w:rPr>
          <w:rFonts w:ascii="Times New Roman" w:hAnsi="Times New Roman" w:cs="Times New Roman"/>
          <w:sz w:val="28"/>
          <w:szCs w:val="28"/>
        </w:rPr>
        <w:t>, май</w:t>
      </w:r>
      <w:r w:rsidRPr="00064E2C">
        <w:rPr>
          <w:rFonts w:ascii="Times New Roman" w:hAnsi="Times New Roman" w:cs="Times New Roman"/>
          <w:sz w:val="28"/>
          <w:szCs w:val="28"/>
        </w:rPr>
        <w:t>) – 6-41-75(</w:t>
      </w:r>
      <w:r w:rsidR="00B54E69" w:rsidRPr="00064E2C">
        <w:rPr>
          <w:rFonts w:ascii="Times New Roman" w:hAnsi="Times New Roman" w:cs="Times New Roman"/>
          <w:sz w:val="28"/>
          <w:szCs w:val="28"/>
        </w:rPr>
        <w:t>р.</w:t>
      </w:r>
      <w:r w:rsidRPr="00064E2C">
        <w:rPr>
          <w:rFonts w:ascii="Times New Roman" w:hAnsi="Times New Roman" w:cs="Times New Roman"/>
          <w:sz w:val="28"/>
          <w:szCs w:val="28"/>
        </w:rPr>
        <w:t>), 6-41-82(</w:t>
      </w:r>
      <w:r w:rsidR="00B54E69" w:rsidRPr="00064E2C">
        <w:rPr>
          <w:rFonts w:ascii="Times New Roman" w:hAnsi="Times New Roman" w:cs="Times New Roman"/>
          <w:sz w:val="28"/>
          <w:szCs w:val="28"/>
        </w:rPr>
        <w:t>д.</w:t>
      </w:r>
      <w:r w:rsidRPr="00064E2C">
        <w:rPr>
          <w:rFonts w:ascii="Times New Roman" w:hAnsi="Times New Roman" w:cs="Times New Roman"/>
          <w:sz w:val="28"/>
          <w:szCs w:val="28"/>
        </w:rPr>
        <w:t xml:space="preserve">). 89372517337       </w:t>
      </w:r>
    </w:p>
    <w:p w:rsidR="00040C93" w:rsidRPr="00064E2C" w:rsidRDefault="002157AE" w:rsidP="00040C93">
      <w:pPr>
        <w:spacing w:after="0" w:line="240" w:lineRule="auto"/>
        <w:ind w:left="360"/>
        <w:rPr>
          <w:rFonts w:ascii="Times New Roman" w:hAnsi="Times New Roman" w:cs="Times New Roman"/>
          <w:sz w:val="28"/>
          <w:szCs w:val="28"/>
        </w:rPr>
      </w:pP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w:t>
      </w:r>
      <w:r w:rsidR="0074023B" w:rsidRPr="00064E2C">
        <w:rPr>
          <w:rFonts w:ascii="Times New Roman" w:hAnsi="Times New Roman" w:cs="Times New Roman"/>
          <w:sz w:val="28"/>
          <w:szCs w:val="28"/>
        </w:rPr>
        <w:t>1</w:t>
      </w:r>
      <w:r w:rsidRPr="00064E2C">
        <w:rPr>
          <w:rFonts w:ascii="Times New Roman" w:hAnsi="Times New Roman" w:cs="Times New Roman"/>
          <w:sz w:val="28"/>
          <w:szCs w:val="28"/>
        </w:rPr>
        <w:t>3.</w:t>
      </w:r>
      <w:r w:rsidR="00040C93" w:rsidRPr="00064E2C">
        <w:rPr>
          <w:rFonts w:ascii="Times New Roman" w:hAnsi="Times New Roman" w:cs="Times New Roman"/>
          <w:sz w:val="28"/>
          <w:szCs w:val="28"/>
        </w:rPr>
        <w:t>Толок А.Н. – ведущий специалист по ТБ ГО и ЧС администрации Подлесновского МО (с</w:t>
      </w:r>
      <w:r w:rsidR="00B54E69" w:rsidRPr="00064E2C">
        <w:rPr>
          <w:rFonts w:ascii="Times New Roman" w:hAnsi="Times New Roman" w:cs="Times New Roman"/>
          <w:sz w:val="28"/>
          <w:szCs w:val="28"/>
        </w:rPr>
        <w:t>. П</w:t>
      </w:r>
      <w:r w:rsidR="00040C93" w:rsidRPr="00064E2C">
        <w:rPr>
          <w:rFonts w:ascii="Times New Roman" w:hAnsi="Times New Roman" w:cs="Times New Roman"/>
          <w:sz w:val="28"/>
          <w:szCs w:val="28"/>
        </w:rPr>
        <w:t>одлесное,</w:t>
      </w: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Сосновка) </w:t>
      </w:r>
      <w:r w:rsidRPr="00064E2C">
        <w:rPr>
          <w:rFonts w:ascii="Times New Roman" w:hAnsi="Times New Roman" w:cs="Times New Roman"/>
          <w:sz w:val="28"/>
          <w:szCs w:val="28"/>
        </w:rPr>
        <w:t xml:space="preserve">рабочие дни </w:t>
      </w:r>
      <w:r w:rsidR="0074023B" w:rsidRPr="00064E2C">
        <w:rPr>
          <w:rFonts w:ascii="Times New Roman" w:hAnsi="Times New Roman" w:cs="Times New Roman"/>
          <w:sz w:val="28"/>
          <w:szCs w:val="28"/>
        </w:rPr>
        <w:t xml:space="preserve"> (</w:t>
      </w: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апрель</w:t>
      </w:r>
      <w:r w:rsidR="0074023B"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с 8.00 до 16.00. т. 6-03-90, 89271493894</w:t>
      </w:r>
    </w:p>
    <w:p w:rsidR="00040C93" w:rsidRPr="00064E2C" w:rsidRDefault="002157AE" w:rsidP="00040C93">
      <w:pPr>
        <w:spacing w:after="0" w:line="240" w:lineRule="auto"/>
        <w:ind w:left="360"/>
        <w:rPr>
          <w:rFonts w:ascii="Times New Roman" w:hAnsi="Times New Roman" w:cs="Times New Roman"/>
          <w:sz w:val="28"/>
          <w:szCs w:val="28"/>
        </w:rPr>
      </w:pPr>
      <w:r w:rsidRPr="00064E2C">
        <w:rPr>
          <w:rFonts w:ascii="Times New Roman" w:hAnsi="Times New Roman" w:cs="Times New Roman"/>
          <w:sz w:val="28"/>
          <w:szCs w:val="28"/>
        </w:rPr>
        <w:t>14. Зеленых В.Ю</w:t>
      </w:r>
      <w:r w:rsidR="00040C93" w:rsidRPr="00064E2C">
        <w:rPr>
          <w:rFonts w:ascii="Times New Roman" w:hAnsi="Times New Roman" w:cs="Times New Roman"/>
          <w:sz w:val="28"/>
          <w:szCs w:val="28"/>
        </w:rPr>
        <w:t>. – УУП</w:t>
      </w:r>
      <w:r w:rsidR="0074023B" w:rsidRPr="00064E2C">
        <w:rPr>
          <w:rFonts w:ascii="Times New Roman" w:hAnsi="Times New Roman" w:cs="Times New Roman"/>
          <w:sz w:val="28"/>
          <w:szCs w:val="28"/>
        </w:rPr>
        <w:t xml:space="preserve"> с. Подлесное,</w:t>
      </w:r>
      <w:r w:rsidR="00040C93" w:rsidRPr="00064E2C">
        <w:rPr>
          <w:rFonts w:ascii="Times New Roman" w:hAnsi="Times New Roman" w:cs="Times New Roman"/>
          <w:sz w:val="28"/>
          <w:szCs w:val="28"/>
        </w:rPr>
        <w:t xml:space="preserve"> постоянно, 8927</w:t>
      </w:r>
      <w:r w:rsidRPr="00064E2C">
        <w:rPr>
          <w:rFonts w:ascii="Times New Roman" w:hAnsi="Times New Roman" w:cs="Times New Roman"/>
          <w:sz w:val="28"/>
          <w:szCs w:val="28"/>
        </w:rPr>
        <w:t>0581264</w:t>
      </w:r>
    </w:p>
    <w:p w:rsidR="00040C93" w:rsidRPr="00064E2C" w:rsidRDefault="0074023B" w:rsidP="005413C9">
      <w:pPr>
        <w:spacing w:after="0" w:line="240" w:lineRule="auto"/>
        <w:ind w:left="360"/>
        <w:rPr>
          <w:rFonts w:ascii="Times New Roman" w:hAnsi="Times New Roman" w:cs="Times New Roman"/>
          <w:sz w:val="28"/>
          <w:szCs w:val="28"/>
        </w:rPr>
      </w:pPr>
      <w:r w:rsidRPr="00064E2C">
        <w:rPr>
          <w:rFonts w:ascii="Times New Roman" w:hAnsi="Times New Roman" w:cs="Times New Roman"/>
          <w:sz w:val="28"/>
          <w:szCs w:val="28"/>
        </w:rPr>
        <w:t xml:space="preserve">15. </w:t>
      </w:r>
      <w:proofErr w:type="spellStart"/>
      <w:r w:rsidRPr="00064E2C">
        <w:rPr>
          <w:rFonts w:ascii="Times New Roman" w:hAnsi="Times New Roman" w:cs="Times New Roman"/>
          <w:sz w:val="28"/>
          <w:szCs w:val="28"/>
        </w:rPr>
        <w:t>Килин</w:t>
      </w:r>
      <w:proofErr w:type="spellEnd"/>
      <w:r w:rsidRPr="00064E2C">
        <w:rPr>
          <w:rFonts w:ascii="Times New Roman" w:hAnsi="Times New Roman" w:cs="Times New Roman"/>
          <w:sz w:val="28"/>
          <w:szCs w:val="28"/>
        </w:rPr>
        <w:t xml:space="preserve"> В.И. – УУП с. Баскатовка, постоянно, </w:t>
      </w:r>
      <w:r w:rsidR="00040C93" w:rsidRPr="00064E2C">
        <w:rPr>
          <w:rFonts w:ascii="Times New Roman" w:hAnsi="Times New Roman" w:cs="Times New Roman"/>
          <w:sz w:val="28"/>
          <w:szCs w:val="28"/>
        </w:rPr>
        <w:t xml:space="preserve">     </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16</w:t>
      </w:r>
      <w:r w:rsidR="00040C93" w:rsidRPr="00064E2C">
        <w:rPr>
          <w:rFonts w:ascii="Times New Roman" w:hAnsi="Times New Roman" w:cs="Times New Roman"/>
          <w:sz w:val="28"/>
          <w:szCs w:val="28"/>
        </w:rPr>
        <w:t xml:space="preserve">. </w:t>
      </w:r>
      <w:r w:rsidR="00B54E69" w:rsidRPr="00064E2C">
        <w:rPr>
          <w:rFonts w:ascii="Times New Roman" w:hAnsi="Times New Roman" w:cs="Times New Roman"/>
          <w:sz w:val="28"/>
          <w:szCs w:val="28"/>
        </w:rPr>
        <w:t>Шереметьев В.И. – ФГУ «</w:t>
      </w:r>
      <w:proofErr w:type="spellStart"/>
      <w:r w:rsidR="00B54E69" w:rsidRPr="00064E2C">
        <w:rPr>
          <w:rFonts w:ascii="Times New Roman" w:hAnsi="Times New Roman" w:cs="Times New Roman"/>
          <w:sz w:val="28"/>
          <w:szCs w:val="28"/>
        </w:rPr>
        <w:t>Саратовмеливодхоз</w:t>
      </w:r>
      <w:proofErr w:type="spellEnd"/>
      <w:r w:rsidR="00B54E69" w:rsidRPr="00064E2C">
        <w:rPr>
          <w:rFonts w:ascii="Times New Roman" w:hAnsi="Times New Roman" w:cs="Times New Roman"/>
          <w:sz w:val="28"/>
          <w:szCs w:val="28"/>
        </w:rPr>
        <w:t xml:space="preserve">» постоянно    </w:t>
      </w:r>
    </w:p>
    <w:p w:rsidR="00040C93" w:rsidRPr="00064E2C" w:rsidRDefault="00040C93"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465B30" w:rsidRPr="00064E2C">
        <w:rPr>
          <w:rFonts w:ascii="Times New Roman" w:hAnsi="Times New Roman" w:cs="Times New Roman"/>
          <w:sz w:val="28"/>
          <w:szCs w:val="28"/>
        </w:rPr>
        <w:t>(</w:t>
      </w:r>
      <w:r w:rsidRPr="00064E2C">
        <w:rPr>
          <w:rFonts w:ascii="Times New Roman" w:hAnsi="Times New Roman" w:cs="Times New Roman"/>
          <w:sz w:val="28"/>
          <w:szCs w:val="28"/>
        </w:rPr>
        <w:t xml:space="preserve"> апрель</w:t>
      </w:r>
      <w:r w:rsidR="00465B30" w:rsidRPr="00064E2C">
        <w:rPr>
          <w:rFonts w:ascii="Times New Roman" w:hAnsi="Times New Roman" w:cs="Times New Roman"/>
          <w:sz w:val="28"/>
          <w:szCs w:val="28"/>
        </w:rPr>
        <w:t>, май</w:t>
      </w:r>
      <w:r w:rsidRPr="00064E2C">
        <w:rPr>
          <w:rFonts w:ascii="Times New Roman" w:hAnsi="Times New Roman" w:cs="Times New Roman"/>
          <w:sz w:val="28"/>
          <w:szCs w:val="28"/>
        </w:rPr>
        <w:t>)</w:t>
      </w:r>
      <w:r w:rsidR="00B54E69" w:rsidRPr="00064E2C">
        <w:rPr>
          <w:rFonts w:ascii="Times New Roman" w:hAnsi="Times New Roman" w:cs="Times New Roman"/>
          <w:sz w:val="28"/>
          <w:szCs w:val="28"/>
        </w:rPr>
        <w:t>, т</w:t>
      </w:r>
      <w:r w:rsidRPr="00064E2C">
        <w:rPr>
          <w:rFonts w:ascii="Times New Roman" w:hAnsi="Times New Roman" w:cs="Times New Roman"/>
          <w:sz w:val="28"/>
          <w:szCs w:val="28"/>
        </w:rPr>
        <w:t>. 89271142132.</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17</w:t>
      </w:r>
      <w:r w:rsidR="00040C93" w:rsidRPr="00064E2C">
        <w:rPr>
          <w:rFonts w:ascii="Times New Roman" w:hAnsi="Times New Roman" w:cs="Times New Roman"/>
          <w:sz w:val="28"/>
          <w:szCs w:val="28"/>
        </w:rPr>
        <w:t xml:space="preserve">. Казанцева Н.В. - Подлесновская врачебная амбулатория - постоянно, </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апрель</w:t>
      </w:r>
      <w:r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Т. 6-02-35</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18</w:t>
      </w:r>
      <w:r w:rsidR="00040C93" w:rsidRPr="00064E2C">
        <w:rPr>
          <w:rFonts w:ascii="Times New Roman" w:hAnsi="Times New Roman" w:cs="Times New Roman"/>
          <w:sz w:val="28"/>
          <w:szCs w:val="28"/>
        </w:rPr>
        <w:t>. Кулешов И.В.- Марксовский филиал ОАО «Облкоммуэнерго»</w:t>
      </w:r>
    </w:p>
    <w:p w:rsidR="00040C93" w:rsidRPr="00064E2C" w:rsidRDefault="00040C93"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с</w:t>
      </w:r>
      <w:r w:rsidR="00B54E69" w:rsidRPr="00064E2C">
        <w:rPr>
          <w:rFonts w:ascii="Times New Roman" w:hAnsi="Times New Roman" w:cs="Times New Roman"/>
          <w:sz w:val="28"/>
          <w:szCs w:val="28"/>
        </w:rPr>
        <w:t>. П</w:t>
      </w:r>
      <w:r w:rsidR="00465B30" w:rsidRPr="00064E2C">
        <w:rPr>
          <w:rFonts w:ascii="Times New Roman" w:hAnsi="Times New Roman" w:cs="Times New Roman"/>
          <w:sz w:val="28"/>
          <w:szCs w:val="28"/>
        </w:rPr>
        <w:t>одлесное. – постоянно (</w:t>
      </w:r>
      <w:r w:rsidRPr="00064E2C">
        <w:rPr>
          <w:rFonts w:ascii="Times New Roman" w:hAnsi="Times New Roman" w:cs="Times New Roman"/>
          <w:sz w:val="28"/>
          <w:szCs w:val="28"/>
        </w:rPr>
        <w:t xml:space="preserve"> апрель</w:t>
      </w:r>
      <w:r w:rsidR="00465B30" w:rsidRPr="00064E2C">
        <w:rPr>
          <w:rFonts w:ascii="Times New Roman" w:hAnsi="Times New Roman" w:cs="Times New Roman"/>
          <w:sz w:val="28"/>
          <w:szCs w:val="28"/>
        </w:rPr>
        <w:t>, май</w:t>
      </w:r>
      <w:r w:rsidRPr="00064E2C">
        <w:rPr>
          <w:rFonts w:ascii="Times New Roman" w:hAnsi="Times New Roman" w:cs="Times New Roman"/>
          <w:sz w:val="28"/>
          <w:szCs w:val="28"/>
        </w:rPr>
        <w:t xml:space="preserve">) т. 6-00-22,                                                                                                 </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19</w:t>
      </w:r>
      <w:r w:rsidR="00040C93" w:rsidRPr="00064E2C">
        <w:rPr>
          <w:rFonts w:ascii="Times New Roman" w:hAnsi="Times New Roman" w:cs="Times New Roman"/>
          <w:sz w:val="28"/>
          <w:szCs w:val="28"/>
        </w:rPr>
        <w:t>. Гриценко В.И.  - директор ООО «Орловское» постоянно</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апрель</w:t>
      </w:r>
      <w:r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т. 89279119070.</w:t>
      </w:r>
    </w:p>
    <w:p w:rsidR="00040C93" w:rsidRPr="00064E2C" w:rsidRDefault="00040C93"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465B30" w:rsidRPr="00064E2C">
        <w:rPr>
          <w:rFonts w:ascii="Times New Roman" w:hAnsi="Times New Roman" w:cs="Times New Roman"/>
          <w:sz w:val="28"/>
          <w:szCs w:val="28"/>
        </w:rPr>
        <w:t xml:space="preserve">      20</w:t>
      </w:r>
      <w:r w:rsidRPr="00064E2C">
        <w:rPr>
          <w:rFonts w:ascii="Times New Roman" w:hAnsi="Times New Roman" w:cs="Times New Roman"/>
          <w:sz w:val="28"/>
          <w:szCs w:val="28"/>
        </w:rPr>
        <w:t>. Ботов С.В. - директор ООО «Наше дело» -  постоянно,</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апрель</w:t>
      </w:r>
      <w:r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т. 89033804493</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21</w:t>
      </w:r>
      <w:r w:rsidR="00040C93" w:rsidRPr="00064E2C">
        <w:rPr>
          <w:rFonts w:ascii="Times New Roman" w:hAnsi="Times New Roman" w:cs="Times New Roman"/>
          <w:sz w:val="28"/>
          <w:szCs w:val="28"/>
        </w:rPr>
        <w:t xml:space="preserve">. Филин С.И.  -   ОАО «Газпром газораспределение» </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Постоянно (</w:t>
      </w:r>
      <w:r w:rsidR="00040C93" w:rsidRPr="00064E2C">
        <w:rPr>
          <w:rFonts w:ascii="Times New Roman" w:hAnsi="Times New Roman" w:cs="Times New Roman"/>
          <w:sz w:val="28"/>
          <w:szCs w:val="28"/>
        </w:rPr>
        <w:t xml:space="preserve"> апрель</w:t>
      </w:r>
      <w:r w:rsidRPr="00064E2C">
        <w:rPr>
          <w:rFonts w:ascii="Times New Roman" w:hAnsi="Times New Roman" w:cs="Times New Roman"/>
          <w:sz w:val="28"/>
          <w:szCs w:val="28"/>
        </w:rPr>
        <w:t>, май</w:t>
      </w:r>
      <w:r w:rsidR="00040C93" w:rsidRPr="00064E2C">
        <w:rPr>
          <w:rFonts w:ascii="Times New Roman" w:hAnsi="Times New Roman" w:cs="Times New Roman"/>
          <w:sz w:val="28"/>
          <w:szCs w:val="28"/>
        </w:rPr>
        <w:t>), т. 6-04-76, 89271453196</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22</w:t>
      </w:r>
      <w:r w:rsidR="00040C93" w:rsidRPr="00064E2C">
        <w:rPr>
          <w:rFonts w:ascii="Times New Roman" w:hAnsi="Times New Roman" w:cs="Times New Roman"/>
          <w:sz w:val="28"/>
          <w:szCs w:val="28"/>
        </w:rPr>
        <w:t>. Коршиков С.В</w:t>
      </w:r>
      <w:r w:rsidR="00B54E69" w:rsidRPr="00064E2C">
        <w:rPr>
          <w:rFonts w:ascii="Times New Roman" w:hAnsi="Times New Roman" w:cs="Times New Roman"/>
          <w:sz w:val="28"/>
          <w:szCs w:val="28"/>
        </w:rPr>
        <w:t xml:space="preserve">. </w:t>
      </w:r>
      <w:r w:rsidR="00040C93" w:rsidRPr="00064E2C">
        <w:rPr>
          <w:rFonts w:ascii="Times New Roman" w:hAnsi="Times New Roman" w:cs="Times New Roman"/>
          <w:sz w:val="28"/>
          <w:szCs w:val="28"/>
        </w:rPr>
        <w:t xml:space="preserve">- ОАО МРСК Волга филиал Приволжские    </w:t>
      </w:r>
    </w:p>
    <w:p w:rsidR="00040C93" w:rsidRPr="00064E2C" w:rsidRDefault="00040C93"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элект</w:t>
      </w:r>
      <w:r w:rsidR="00465B30" w:rsidRPr="00064E2C">
        <w:rPr>
          <w:rFonts w:ascii="Times New Roman" w:hAnsi="Times New Roman" w:cs="Times New Roman"/>
          <w:sz w:val="28"/>
          <w:szCs w:val="28"/>
        </w:rPr>
        <w:t>рические сети – постоянно (</w:t>
      </w:r>
      <w:r w:rsidRPr="00064E2C">
        <w:rPr>
          <w:rFonts w:ascii="Times New Roman" w:hAnsi="Times New Roman" w:cs="Times New Roman"/>
          <w:sz w:val="28"/>
          <w:szCs w:val="28"/>
        </w:rPr>
        <w:t xml:space="preserve"> апрель</w:t>
      </w:r>
      <w:r w:rsidR="00465B30" w:rsidRPr="00064E2C">
        <w:rPr>
          <w:rFonts w:ascii="Times New Roman" w:hAnsi="Times New Roman" w:cs="Times New Roman"/>
          <w:sz w:val="28"/>
          <w:szCs w:val="28"/>
        </w:rPr>
        <w:t>, май</w:t>
      </w:r>
      <w:r w:rsidRPr="00064E2C">
        <w:rPr>
          <w:rFonts w:ascii="Times New Roman" w:hAnsi="Times New Roman" w:cs="Times New Roman"/>
          <w:sz w:val="28"/>
          <w:szCs w:val="28"/>
        </w:rPr>
        <w:t>), т.  89272791555</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23</w:t>
      </w:r>
      <w:r w:rsidR="00040C93" w:rsidRPr="00064E2C">
        <w:rPr>
          <w:rFonts w:ascii="Times New Roman" w:hAnsi="Times New Roman" w:cs="Times New Roman"/>
          <w:sz w:val="28"/>
          <w:szCs w:val="28"/>
        </w:rPr>
        <w:t xml:space="preserve">. Воеводина Г.В.- Подлесновский дом интернат для престарелых и    </w:t>
      </w:r>
    </w:p>
    <w:p w:rsidR="00040C93" w:rsidRPr="00064E2C" w:rsidRDefault="00040C93"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465B30" w:rsidRPr="00064E2C">
        <w:rPr>
          <w:rFonts w:ascii="Times New Roman" w:hAnsi="Times New Roman" w:cs="Times New Roman"/>
          <w:sz w:val="28"/>
          <w:szCs w:val="28"/>
        </w:rPr>
        <w:t xml:space="preserve">   инвалидов -  постоянно (</w:t>
      </w:r>
      <w:r w:rsidRPr="00064E2C">
        <w:rPr>
          <w:rFonts w:ascii="Times New Roman" w:hAnsi="Times New Roman" w:cs="Times New Roman"/>
          <w:sz w:val="28"/>
          <w:szCs w:val="28"/>
        </w:rPr>
        <w:t xml:space="preserve"> апрель</w:t>
      </w:r>
      <w:r w:rsidR="00465B30" w:rsidRPr="00064E2C">
        <w:rPr>
          <w:rFonts w:ascii="Times New Roman" w:hAnsi="Times New Roman" w:cs="Times New Roman"/>
          <w:sz w:val="28"/>
          <w:szCs w:val="28"/>
        </w:rPr>
        <w:t>, май</w:t>
      </w:r>
      <w:r w:rsidRPr="00064E2C">
        <w:rPr>
          <w:rFonts w:ascii="Times New Roman" w:hAnsi="Times New Roman" w:cs="Times New Roman"/>
          <w:sz w:val="28"/>
          <w:szCs w:val="28"/>
        </w:rPr>
        <w:t>), т. 6-00-50.</w:t>
      </w:r>
    </w:p>
    <w:p w:rsidR="00040C93" w:rsidRPr="00064E2C" w:rsidRDefault="00465B30"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24</w:t>
      </w:r>
      <w:r w:rsidR="00040C93" w:rsidRPr="00064E2C">
        <w:rPr>
          <w:rFonts w:ascii="Times New Roman" w:hAnsi="Times New Roman" w:cs="Times New Roman"/>
          <w:sz w:val="28"/>
          <w:szCs w:val="28"/>
        </w:rPr>
        <w:t xml:space="preserve">. Серебряков А.В.. – Орловской детский дом интернат для умственно   </w:t>
      </w:r>
    </w:p>
    <w:p w:rsidR="00040C93" w:rsidRPr="00064E2C" w:rsidRDefault="00040C93" w:rsidP="00040C93">
      <w:pPr>
        <w:spacing w:line="240" w:lineRule="auto"/>
        <w:jc w:val="both"/>
        <w:rPr>
          <w:rFonts w:ascii="Times New Roman" w:hAnsi="Times New Roman" w:cs="Times New Roman"/>
          <w:sz w:val="28"/>
          <w:szCs w:val="28"/>
        </w:rPr>
      </w:pPr>
      <w:r w:rsidRPr="00064E2C">
        <w:rPr>
          <w:rFonts w:ascii="Times New Roman" w:hAnsi="Times New Roman" w:cs="Times New Roman"/>
          <w:sz w:val="28"/>
          <w:szCs w:val="28"/>
        </w:rPr>
        <w:t xml:space="preserve">                 </w:t>
      </w:r>
      <w:r w:rsidR="00465B30" w:rsidRPr="00064E2C">
        <w:rPr>
          <w:rFonts w:ascii="Times New Roman" w:hAnsi="Times New Roman" w:cs="Times New Roman"/>
          <w:sz w:val="28"/>
          <w:szCs w:val="28"/>
        </w:rPr>
        <w:t>отсталых детей  постоянно (</w:t>
      </w:r>
      <w:r w:rsidRPr="00064E2C">
        <w:rPr>
          <w:rFonts w:ascii="Times New Roman" w:hAnsi="Times New Roman" w:cs="Times New Roman"/>
          <w:sz w:val="28"/>
          <w:szCs w:val="28"/>
        </w:rPr>
        <w:t xml:space="preserve"> апрель</w:t>
      </w:r>
      <w:r w:rsidR="00465B30" w:rsidRPr="00064E2C">
        <w:rPr>
          <w:rFonts w:ascii="Times New Roman" w:hAnsi="Times New Roman" w:cs="Times New Roman"/>
          <w:sz w:val="28"/>
          <w:szCs w:val="28"/>
        </w:rPr>
        <w:t>, май</w:t>
      </w:r>
      <w:r w:rsidRPr="00064E2C">
        <w:rPr>
          <w:rFonts w:ascii="Times New Roman" w:hAnsi="Times New Roman" w:cs="Times New Roman"/>
          <w:sz w:val="28"/>
          <w:szCs w:val="28"/>
        </w:rPr>
        <w:t>), т. 5-13-96, 6-41-43.</w:t>
      </w:r>
    </w:p>
    <w:p w:rsidR="00040C93" w:rsidRPr="00064E2C" w:rsidRDefault="00040C93" w:rsidP="00040C93">
      <w:pPr>
        <w:spacing w:after="0" w:line="240" w:lineRule="auto"/>
        <w:rPr>
          <w:rFonts w:ascii="Times New Roman" w:hAnsi="Times New Roman" w:cs="Times New Roman"/>
          <w:sz w:val="28"/>
          <w:szCs w:val="28"/>
        </w:rPr>
      </w:pPr>
    </w:p>
    <w:p w:rsidR="00040C93" w:rsidRPr="00064E2C" w:rsidRDefault="00040C93" w:rsidP="00040C93">
      <w:pPr>
        <w:spacing w:after="0" w:line="240" w:lineRule="auto"/>
        <w:rPr>
          <w:rFonts w:ascii="Times New Roman" w:hAnsi="Times New Roman" w:cs="Times New Roman"/>
          <w:sz w:val="28"/>
          <w:szCs w:val="28"/>
        </w:rPr>
      </w:pP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Глава администрации</w:t>
      </w: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 xml:space="preserve">Подлесновского </w:t>
      </w:r>
    </w:p>
    <w:p w:rsidR="00040C93" w:rsidRPr="00064E2C" w:rsidRDefault="00040C93" w:rsidP="00040C93">
      <w:pPr>
        <w:spacing w:after="0" w:line="240" w:lineRule="auto"/>
        <w:rPr>
          <w:rFonts w:ascii="Times New Roman" w:hAnsi="Times New Roman" w:cs="Times New Roman"/>
          <w:sz w:val="28"/>
          <w:szCs w:val="28"/>
        </w:rPr>
      </w:pPr>
      <w:r w:rsidRPr="00064E2C">
        <w:rPr>
          <w:rFonts w:ascii="Times New Roman" w:hAnsi="Times New Roman" w:cs="Times New Roman"/>
          <w:sz w:val="28"/>
          <w:szCs w:val="28"/>
        </w:rPr>
        <w:t>муниципального образования                                                Е.В.Березина</w:t>
      </w:r>
    </w:p>
    <w:p w:rsidR="00040C93" w:rsidRPr="00064E2C" w:rsidRDefault="00040C93" w:rsidP="00040C93">
      <w:pPr>
        <w:spacing w:after="0" w:line="240" w:lineRule="auto"/>
        <w:rPr>
          <w:rFonts w:ascii="Times New Roman" w:hAnsi="Times New Roman" w:cs="Times New Roman"/>
          <w:sz w:val="28"/>
          <w:szCs w:val="28"/>
        </w:rPr>
      </w:pPr>
    </w:p>
    <w:p w:rsidR="008A23CA" w:rsidRPr="00064E2C" w:rsidRDefault="008A23CA">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A822BD" w:rsidRPr="00064E2C" w:rsidRDefault="00A822BD" w:rsidP="003C44F3">
      <w:pPr>
        <w:spacing w:after="0"/>
        <w:rPr>
          <w:rFonts w:ascii="Times New Roman" w:hAnsi="Times New Roman" w:cs="Times New Roman"/>
          <w:sz w:val="28"/>
          <w:szCs w:val="28"/>
        </w:rPr>
      </w:pPr>
    </w:p>
    <w:p w:rsidR="00DD3427" w:rsidRPr="00064E2C" w:rsidRDefault="00DD3427" w:rsidP="003C44F3">
      <w:pPr>
        <w:spacing w:after="0"/>
        <w:rPr>
          <w:rFonts w:ascii="Times New Roman" w:hAnsi="Times New Roman" w:cs="Times New Roman"/>
          <w:sz w:val="28"/>
          <w:szCs w:val="28"/>
        </w:rPr>
      </w:pPr>
    </w:p>
    <w:p w:rsidR="00DD3427" w:rsidRPr="00064E2C" w:rsidRDefault="00DD3427" w:rsidP="003C44F3">
      <w:pPr>
        <w:spacing w:after="0"/>
        <w:rPr>
          <w:rFonts w:ascii="Times New Roman" w:hAnsi="Times New Roman" w:cs="Times New Roman"/>
          <w:sz w:val="28"/>
          <w:szCs w:val="28"/>
        </w:rPr>
      </w:pPr>
    </w:p>
    <w:p w:rsidR="00A822BD" w:rsidRPr="00064E2C" w:rsidRDefault="00A822BD" w:rsidP="003C44F3">
      <w:pPr>
        <w:spacing w:after="0"/>
        <w:rPr>
          <w:rFonts w:ascii="Times New Roman" w:hAnsi="Times New Roman" w:cs="Times New Roman"/>
          <w:sz w:val="28"/>
          <w:szCs w:val="28"/>
        </w:rPr>
      </w:pPr>
    </w:p>
    <w:p w:rsidR="00A822BD" w:rsidRPr="00064E2C" w:rsidRDefault="00A822BD"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r w:rsidRPr="00064E2C">
        <w:rPr>
          <w:rFonts w:ascii="Times New Roman" w:hAnsi="Times New Roman" w:cs="Times New Roman"/>
          <w:sz w:val="28"/>
          <w:szCs w:val="28"/>
        </w:rPr>
        <w:t xml:space="preserve">                                                                                              </w:t>
      </w:r>
      <w:r w:rsidR="00A822BD" w:rsidRPr="00064E2C">
        <w:rPr>
          <w:rFonts w:ascii="Times New Roman" w:hAnsi="Times New Roman" w:cs="Times New Roman"/>
          <w:sz w:val="28"/>
          <w:szCs w:val="28"/>
        </w:rPr>
        <w:t xml:space="preserve">                             </w:t>
      </w:r>
      <w:r w:rsidRPr="00064E2C">
        <w:rPr>
          <w:rFonts w:ascii="Times New Roman" w:hAnsi="Times New Roman" w:cs="Times New Roman"/>
          <w:sz w:val="28"/>
          <w:szCs w:val="28"/>
        </w:rPr>
        <w:t xml:space="preserve">   Приложение</w:t>
      </w:r>
      <w:r w:rsidR="00A822BD" w:rsidRPr="00064E2C">
        <w:rPr>
          <w:rFonts w:ascii="Times New Roman" w:hAnsi="Times New Roman" w:cs="Times New Roman"/>
          <w:sz w:val="28"/>
          <w:szCs w:val="28"/>
        </w:rPr>
        <w:t xml:space="preserve"> №4</w:t>
      </w: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spacing w:after="0"/>
        <w:rPr>
          <w:rFonts w:ascii="Times New Roman" w:hAnsi="Times New Roman" w:cs="Times New Roman"/>
          <w:sz w:val="28"/>
          <w:szCs w:val="28"/>
        </w:rPr>
      </w:pPr>
      <w:r w:rsidRPr="00064E2C">
        <w:rPr>
          <w:rFonts w:ascii="Times New Roman" w:hAnsi="Times New Roman" w:cs="Times New Roman"/>
          <w:sz w:val="28"/>
          <w:szCs w:val="28"/>
        </w:rPr>
        <w:t xml:space="preserve">                          Состав сил и средст</w:t>
      </w:r>
      <w:r w:rsidR="00560030" w:rsidRPr="00064E2C">
        <w:rPr>
          <w:rFonts w:ascii="Times New Roman" w:hAnsi="Times New Roman" w:cs="Times New Roman"/>
          <w:sz w:val="28"/>
          <w:szCs w:val="28"/>
        </w:rPr>
        <w:t>в на пропуск паводковых вод 2018</w:t>
      </w:r>
      <w:r w:rsidRPr="00064E2C">
        <w:rPr>
          <w:rFonts w:ascii="Times New Roman" w:hAnsi="Times New Roman" w:cs="Times New Roman"/>
          <w:sz w:val="28"/>
          <w:szCs w:val="28"/>
        </w:rPr>
        <w:t xml:space="preserve"> год.</w:t>
      </w:r>
    </w:p>
    <w:p w:rsidR="003C44F3" w:rsidRPr="00064E2C" w:rsidRDefault="003C44F3" w:rsidP="003C44F3">
      <w:pPr>
        <w:spacing w:after="0"/>
        <w:rPr>
          <w:rFonts w:ascii="Times New Roman" w:hAnsi="Times New Roman" w:cs="Times New Roman"/>
          <w:sz w:val="28"/>
          <w:szCs w:val="28"/>
        </w:rPr>
      </w:pPr>
    </w:p>
    <w:p w:rsidR="003C44F3" w:rsidRPr="00064E2C" w:rsidRDefault="003C44F3" w:rsidP="003C44F3">
      <w:pPr>
        <w:rPr>
          <w:rFonts w:ascii="Times New Roman" w:hAnsi="Times New Roman" w:cs="Times New Roman"/>
          <w:sz w:val="28"/>
          <w:szCs w:val="28"/>
        </w:rPr>
      </w:pPr>
    </w:p>
    <w:tbl>
      <w:tblPr>
        <w:tblStyle w:val="a6"/>
        <w:tblpPr w:leftFromText="180" w:rightFromText="180" w:vertAnchor="text" w:horzAnchor="margin" w:tblpY="108"/>
        <w:tblW w:w="0" w:type="auto"/>
        <w:tblLook w:val="01E0" w:firstRow="1" w:lastRow="1" w:firstColumn="1" w:lastColumn="1" w:noHBand="0" w:noVBand="0"/>
      </w:tblPr>
      <w:tblGrid>
        <w:gridCol w:w="821"/>
        <w:gridCol w:w="3003"/>
        <w:gridCol w:w="2858"/>
        <w:gridCol w:w="1323"/>
        <w:gridCol w:w="1566"/>
      </w:tblGrid>
      <w:tr w:rsidR="003C44F3" w:rsidRPr="00064E2C" w:rsidTr="00AC2C3C">
        <w:tc>
          <w:tcPr>
            <w:tcW w:w="980" w:type="dxa"/>
          </w:tcPr>
          <w:p w:rsidR="003C44F3" w:rsidRPr="00064E2C" w:rsidRDefault="003C44F3" w:rsidP="00AC2C3C">
            <w:pPr>
              <w:rPr>
                <w:sz w:val="28"/>
                <w:szCs w:val="28"/>
              </w:rPr>
            </w:pPr>
            <w:r w:rsidRPr="00064E2C">
              <w:rPr>
                <w:sz w:val="28"/>
                <w:szCs w:val="28"/>
              </w:rPr>
              <w:t>№</w:t>
            </w:r>
          </w:p>
          <w:p w:rsidR="003C44F3" w:rsidRPr="00064E2C" w:rsidRDefault="003C44F3" w:rsidP="00AC2C3C">
            <w:pPr>
              <w:rPr>
                <w:sz w:val="28"/>
                <w:szCs w:val="28"/>
              </w:rPr>
            </w:pPr>
            <w:r w:rsidRPr="00064E2C">
              <w:rPr>
                <w:sz w:val="28"/>
                <w:szCs w:val="28"/>
              </w:rPr>
              <w:t>п/п</w:t>
            </w:r>
          </w:p>
        </w:tc>
        <w:tc>
          <w:tcPr>
            <w:tcW w:w="2368" w:type="dxa"/>
          </w:tcPr>
          <w:p w:rsidR="003C44F3" w:rsidRPr="00064E2C" w:rsidRDefault="003C44F3" w:rsidP="00AC2C3C">
            <w:pPr>
              <w:rPr>
                <w:sz w:val="28"/>
                <w:szCs w:val="28"/>
              </w:rPr>
            </w:pPr>
            <w:r w:rsidRPr="00064E2C">
              <w:rPr>
                <w:sz w:val="28"/>
                <w:szCs w:val="28"/>
              </w:rPr>
              <w:t xml:space="preserve">Организация </w:t>
            </w:r>
          </w:p>
          <w:p w:rsidR="003C44F3" w:rsidRPr="00064E2C" w:rsidRDefault="003C44F3" w:rsidP="00AC2C3C">
            <w:pPr>
              <w:rPr>
                <w:sz w:val="28"/>
                <w:szCs w:val="28"/>
              </w:rPr>
            </w:pPr>
            <w:r w:rsidRPr="00064E2C">
              <w:rPr>
                <w:sz w:val="28"/>
                <w:szCs w:val="28"/>
              </w:rPr>
              <w:t>Формирующая</w:t>
            </w:r>
          </w:p>
          <w:p w:rsidR="003C44F3" w:rsidRPr="00064E2C" w:rsidRDefault="003C44F3" w:rsidP="00AC2C3C">
            <w:pPr>
              <w:rPr>
                <w:sz w:val="28"/>
                <w:szCs w:val="28"/>
              </w:rPr>
            </w:pPr>
            <w:r w:rsidRPr="00064E2C">
              <w:rPr>
                <w:sz w:val="28"/>
                <w:szCs w:val="28"/>
              </w:rPr>
              <w:t>Мобильный</w:t>
            </w:r>
          </w:p>
          <w:p w:rsidR="003C44F3" w:rsidRPr="00064E2C" w:rsidRDefault="003C44F3" w:rsidP="00AC2C3C">
            <w:pPr>
              <w:rPr>
                <w:sz w:val="28"/>
                <w:szCs w:val="28"/>
              </w:rPr>
            </w:pPr>
            <w:r w:rsidRPr="00064E2C">
              <w:rPr>
                <w:sz w:val="28"/>
                <w:szCs w:val="28"/>
              </w:rPr>
              <w:t>отряд</w:t>
            </w:r>
          </w:p>
        </w:tc>
        <w:tc>
          <w:tcPr>
            <w:tcW w:w="3434" w:type="dxa"/>
          </w:tcPr>
          <w:p w:rsidR="003C44F3" w:rsidRPr="00064E2C" w:rsidRDefault="003C44F3" w:rsidP="00AC2C3C">
            <w:pPr>
              <w:rPr>
                <w:sz w:val="28"/>
                <w:szCs w:val="28"/>
              </w:rPr>
            </w:pPr>
            <w:r w:rsidRPr="00064E2C">
              <w:rPr>
                <w:sz w:val="28"/>
                <w:szCs w:val="28"/>
              </w:rPr>
              <w:t xml:space="preserve">          Наименование, </w:t>
            </w:r>
          </w:p>
          <w:p w:rsidR="003C44F3" w:rsidRPr="00064E2C" w:rsidRDefault="003C44F3" w:rsidP="00AC2C3C">
            <w:pPr>
              <w:rPr>
                <w:sz w:val="28"/>
                <w:szCs w:val="28"/>
              </w:rPr>
            </w:pPr>
            <w:r w:rsidRPr="00064E2C">
              <w:rPr>
                <w:sz w:val="28"/>
                <w:szCs w:val="28"/>
              </w:rPr>
              <w:t>марка техники,   оборудование</w:t>
            </w:r>
          </w:p>
        </w:tc>
        <w:tc>
          <w:tcPr>
            <w:tcW w:w="1416" w:type="dxa"/>
          </w:tcPr>
          <w:p w:rsidR="003C44F3" w:rsidRPr="00064E2C" w:rsidRDefault="003C44F3" w:rsidP="00AC2C3C">
            <w:pPr>
              <w:rPr>
                <w:sz w:val="28"/>
                <w:szCs w:val="28"/>
              </w:rPr>
            </w:pPr>
            <w:r w:rsidRPr="00064E2C">
              <w:rPr>
                <w:sz w:val="28"/>
                <w:szCs w:val="28"/>
              </w:rPr>
              <w:t>Кол – во</w:t>
            </w:r>
          </w:p>
          <w:p w:rsidR="003C44F3" w:rsidRPr="00064E2C" w:rsidRDefault="003C44F3" w:rsidP="00AC2C3C">
            <w:pPr>
              <w:rPr>
                <w:sz w:val="28"/>
                <w:szCs w:val="28"/>
              </w:rPr>
            </w:pPr>
            <w:r w:rsidRPr="00064E2C">
              <w:rPr>
                <w:sz w:val="28"/>
                <w:szCs w:val="28"/>
              </w:rPr>
              <w:t>техники</w:t>
            </w:r>
          </w:p>
        </w:tc>
        <w:tc>
          <w:tcPr>
            <w:tcW w:w="1373" w:type="dxa"/>
          </w:tcPr>
          <w:p w:rsidR="003C44F3" w:rsidRPr="00064E2C" w:rsidRDefault="003C44F3" w:rsidP="00AC2C3C">
            <w:pPr>
              <w:rPr>
                <w:sz w:val="28"/>
                <w:szCs w:val="28"/>
              </w:rPr>
            </w:pPr>
            <w:r w:rsidRPr="00064E2C">
              <w:rPr>
                <w:sz w:val="28"/>
                <w:szCs w:val="28"/>
              </w:rPr>
              <w:t>Общее</w:t>
            </w:r>
          </w:p>
          <w:p w:rsidR="003C44F3" w:rsidRPr="00064E2C" w:rsidRDefault="003C44F3" w:rsidP="00AC2C3C">
            <w:pPr>
              <w:rPr>
                <w:sz w:val="28"/>
                <w:szCs w:val="28"/>
              </w:rPr>
            </w:pPr>
            <w:r w:rsidRPr="00064E2C">
              <w:rPr>
                <w:sz w:val="28"/>
                <w:szCs w:val="28"/>
              </w:rPr>
              <w:t>количество</w:t>
            </w:r>
          </w:p>
          <w:p w:rsidR="003C44F3" w:rsidRPr="00064E2C" w:rsidRDefault="003C44F3" w:rsidP="00AC2C3C">
            <w:pPr>
              <w:rPr>
                <w:sz w:val="28"/>
                <w:szCs w:val="28"/>
              </w:rPr>
            </w:pPr>
            <w:r w:rsidRPr="00064E2C">
              <w:rPr>
                <w:sz w:val="28"/>
                <w:szCs w:val="28"/>
              </w:rPr>
              <w:t>техники</w:t>
            </w:r>
          </w:p>
        </w:tc>
      </w:tr>
      <w:tr w:rsidR="003C44F3" w:rsidRPr="00064E2C" w:rsidTr="00AC2C3C">
        <w:tc>
          <w:tcPr>
            <w:tcW w:w="980" w:type="dxa"/>
          </w:tcPr>
          <w:p w:rsidR="003C44F3" w:rsidRPr="00064E2C" w:rsidRDefault="003C44F3" w:rsidP="00AC2C3C">
            <w:pPr>
              <w:rPr>
                <w:sz w:val="28"/>
                <w:szCs w:val="28"/>
              </w:rPr>
            </w:pPr>
            <w:r w:rsidRPr="00064E2C">
              <w:rPr>
                <w:sz w:val="28"/>
                <w:szCs w:val="28"/>
              </w:rPr>
              <w:t>1.</w:t>
            </w:r>
          </w:p>
        </w:tc>
        <w:tc>
          <w:tcPr>
            <w:tcW w:w="2368" w:type="dxa"/>
          </w:tcPr>
          <w:p w:rsidR="003C44F3" w:rsidRPr="00064E2C" w:rsidRDefault="003C44F3" w:rsidP="00AC2C3C">
            <w:pPr>
              <w:rPr>
                <w:sz w:val="28"/>
                <w:szCs w:val="28"/>
              </w:rPr>
            </w:pPr>
            <w:r w:rsidRPr="00064E2C">
              <w:rPr>
                <w:sz w:val="28"/>
                <w:szCs w:val="28"/>
              </w:rPr>
              <w:t>ООО «Спецтехноснаб</w:t>
            </w:r>
          </w:p>
        </w:tc>
        <w:tc>
          <w:tcPr>
            <w:tcW w:w="3434" w:type="dxa"/>
          </w:tcPr>
          <w:p w:rsidR="003C44F3" w:rsidRPr="00064E2C" w:rsidRDefault="003C44F3" w:rsidP="00AC2C3C">
            <w:pPr>
              <w:rPr>
                <w:sz w:val="28"/>
                <w:szCs w:val="28"/>
              </w:rPr>
            </w:pPr>
            <w:r w:rsidRPr="00064E2C">
              <w:rPr>
                <w:sz w:val="28"/>
                <w:szCs w:val="28"/>
              </w:rPr>
              <w:t xml:space="preserve">Ассенизатор </w:t>
            </w:r>
            <w:proofErr w:type="spellStart"/>
            <w:r w:rsidRPr="00064E2C">
              <w:rPr>
                <w:sz w:val="28"/>
                <w:szCs w:val="28"/>
              </w:rPr>
              <w:t>Камаз</w:t>
            </w:r>
            <w:proofErr w:type="spellEnd"/>
            <w:r w:rsidRPr="00064E2C">
              <w:rPr>
                <w:sz w:val="28"/>
                <w:szCs w:val="28"/>
              </w:rPr>
              <w:t xml:space="preserve"> </w:t>
            </w:r>
          </w:p>
        </w:tc>
        <w:tc>
          <w:tcPr>
            <w:tcW w:w="1416" w:type="dxa"/>
          </w:tcPr>
          <w:p w:rsidR="003C44F3" w:rsidRPr="00064E2C" w:rsidRDefault="003C44F3" w:rsidP="00AC2C3C">
            <w:pPr>
              <w:rPr>
                <w:sz w:val="28"/>
                <w:szCs w:val="28"/>
              </w:rPr>
            </w:pPr>
            <w:r w:rsidRPr="00064E2C">
              <w:rPr>
                <w:sz w:val="28"/>
                <w:szCs w:val="28"/>
              </w:rPr>
              <w:t>1</w:t>
            </w:r>
          </w:p>
        </w:tc>
        <w:tc>
          <w:tcPr>
            <w:tcW w:w="1373" w:type="dxa"/>
          </w:tcPr>
          <w:p w:rsidR="003C44F3" w:rsidRPr="00064E2C" w:rsidRDefault="003C44F3" w:rsidP="00AC2C3C">
            <w:pPr>
              <w:rPr>
                <w:sz w:val="28"/>
                <w:szCs w:val="28"/>
              </w:rPr>
            </w:pPr>
            <w:r w:rsidRPr="00064E2C">
              <w:rPr>
                <w:sz w:val="28"/>
                <w:szCs w:val="28"/>
              </w:rPr>
              <w:t>1</w:t>
            </w:r>
          </w:p>
        </w:tc>
      </w:tr>
      <w:tr w:rsidR="003C44F3" w:rsidRPr="00064E2C" w:rsidTr="00AC2C3C">
        <w:tc>
          <w:tcPr>
            <w:tcW w:w="980" w:type="dxa"/>
          </w:tcPr>
          <w:p w:rsidR="003C44F3" w:rsidRPr="00064E2C" w:rsidRDefault="003C44F3" w:rsidP="00AC2C3C">
            <w:pPr>
              <w:rPr>
                <w:sz w:val="28"/>
                <w:szCs w:val="28"/>
              </w:rPr>
            </w:pPr>
            <w:r w:rsidRPr="00064E2C">
              <w:rPr>
                <w:sz w:val="28"/>
                <w:szCs w:val="28"/>
              </w:rPr>
              <w:t>2.</w:t>
            </w:r>
          </w:p>
        </w:tc>
        <w:tc>
          <w:tcPr>
            <w:tcW w:w="2368" w:type="dxa"/>
          </w:tcPr>
          <w:p w:rsidR="003C44F3" w:rsidRPr="00064E2C" w:rsidRDefault="003C44F3" w:rsidP="00AC2C3C">
            <w:pPr>
              <w:rPr>
                <w:sz w:val="28"/>
                <w:szCs w:val="28"/>
              </w:rPr>
            </w:pPr>
            <w:r w:rsidRPr="00064E2C">
              <w:rPr>
                <w:sz w:val="28"/>
                <w:szCs w:val="28"/>
              </w:rPr>
              <w:t>МКУП «ПСХ»</w:t>
            </w:r>
          </w:p>
        </w:tc>
        <w:tc>
          <w:tcPr>
            <w:tcW w:w="3434" w:type="dxa"/>
          </w:tcPr>
          <w:p w:rsidR="003C44F3" w:rsidRPr="00064E2C" w:rsidRDefault="003C44F3" w:rsidP="00AC2C3C">
            <w:pPr>
              <w:rPr>
                <w:sz w:val="28"/>
                <w:szCs w:val="28"/>
              </w:rPr>
            </w:pPr>
            <w:proofErr w:type="spellStart"/>
            <w:r w:rsidRPr="00064E2C">
              <w:rPr>
                <w:sz w:val="28"/>
                <w:szCs w:val="28"/>
              </w:rPr>
              <w:t>Камаз</w:t>
            </w:r>
            <w:proofErr w:type="spellEnd"/>
          </w:p>
          <w:p w:rsidR="003C44F3" w:rsidRPr="00064E2C" w:rsidRDefault="003C44F3" w:rsidP="00AC2C3C">
            <w:pPr>
              <w:rPr>
                <w:sz w:val="28"/>
                <w:szCs w:val="28"/>
              </w:rPr>
            </w:pPr>
            <w:r w:rsidRPr="00064E2C">
              <w:rPr>
                <w:sz w:val="28"/>
                <w:szCs w:val="28"/>
              </w:rPr>
              <w:t xml:space="preserve"> </w:t>
            </w:r>
          </w:p>
        </w:tc>
        <w:tc>
          <w:tcPr>
            <w:tcW w:w="1416" w:type="dxa"/>
          </w:tcPr>
          <w:p w:rsidR="003C44F3" w:rsidRPr="00064E2C" w:rsidRDefault="003C44F3" w:rsidP="00AC2C3C">
            <w:pPr>
              <w:rPr>
                <w:sz w:val="28"/>
                <w:szCs w:val="28"/>
              </w:rPr>
            </w:pPr>
            <w:r w:rsidRPr="00064E2C">
              <w:rPr>
                <w:sz w:val="28"/>
                <w:szCs w:val="28"/>
              </w:rPr>
              <w:t>1</w:t>
            </w:r>
          </w:p>
          <w:p w:rsidR="003C44F3" w:rsidRPr="00064E2C" w:rsidRDefault="003C44F3" w:rsidP="00AC2C3C">
            <w:pPr>
              <w:rPr>
                <w:sz w:val="28"/>
                <w:szCs w:val="28"/>
              </w:rPr>
            </w:pPr>
            <w:r w:rsidRPr="00064E2C">
              <w:rPr>
                <w:sz w:val="28"/>
                <w:szCs w:val="28"/>
              </w:rPr>
              <w:t xml:space="preserve"> </w:t>
            </w:r>
          </w:p>
        </w:tc>
        <w:tc>
          <w:tcPr>
            <w:tcW w:w="1373" w:type="dxa"/>
          </w:tcPr>
          <w:p w:rsidR="003C44F3" w:rsidRPr="00064E2C" w:rsidRDefault="009D7FF2" w:rsidP="00AC2C3C">
            <w:pPr>
              <w:rPr>
                <w:sz w:val="28"/>
                <w:szCs w:val="28"/>
              </w:rPr>
            </w:pPr>
            <w:r w:rsidRPr="00064E2C">
              <w:rPr>
                <w:sz w:val="28"/>
                <w:szCs w:val="28"/>
              </w:rPr>
              <w:t>1</w:t>
            </w:r>
          </w:p>
        </w:tc>
      </w:tr>
      <w:tr w:rsidR="003C44F3" w:rsidRPr="00064E2C" w:rsidTr="00AC2C3C">
        <w:tc>
          <w:tcPr>
            <w:tcW w:w="980" w:type="dxa"/>
          </w:tcPr>
          <w:p w:rsidR="003C44F3" w:rsidRPr="00064E2C" w:rsidRDefault="003C44F3" w:rsidP="00AC2C3C">
            <w:pPr>
              <w:rPr>
                <w:sz w:val="28"/>
                <w:szCs w:val="28"/>
              </w:rPr>
            </w:pPr>
            <w:r w:rsidRPr="00064E2C">
              <w:rPr>
                <w:sz w:val="28"/>
                <w:szCs w:val="28"/>
              </w:rPr>
              <w:t>3.</w:t>
            </w:r>
          </w:p>
        </w:tc>
        <w:tc>
          <w:tcPr>
            <w:tcW w:w="2368" w:type="dxa"/>
          </w:tcPr>
          <w:p w:rsidR="003C44F3" w:rsidRPr="00064E2C" w:rsidRDefault="003C44F3" w:rsidP="00AC2C3C">
            <w:pPr>
              <w:rPr>
                <w:sz w:val="28"/>
                <w:szCs w:val="28"/>
              </w:rPr>
            </w:pPr>
            <w:r w:rsidRPr="00064E2C">
              <w:rPr>
                <w:sz w:val="28"/>
                <w:szCs w:val="28"/>
              </w:rPr>
              <w:t>ООО «Наше дело»</w:t>
            </w:r>
          </w:p>
        </w:tc>
        <w:tc>
          <w:tcPr>
            <w:tcW w:w="3434" w:type="dxa"/>
          </w:tcPr>
          <w:p w:rsidR="003C44F3" w:rsidRPr="00064E2C" w:rsidRDefault="003C44F3" w:rsidP="00AC2C3C">
            <w:pPr>
              <w:rPr>
                <w:sz w:val="28"/>
                <w:szCs w:val="28"/>
              </w:rPr>
            </w:pPr>
            <w:r w:rsidRPr="00064E2C">
              <w:rPr>
                <w:sz w:val="28"/>
                <w:szCs w:val="28"/>
              </w:rPr>
              <w:t>К-700</w:t>
            </w:r>
          </w:p>
          <w:p w:rsidR="003C44F3" w:rsidRPr="00064E2C" w:rsidRDefault="003C44F3" w:rsidP="00AC2C3C">
            <w:pPr>
              <w:rPr>
                <w:sz w:val="28"/>
                <w:szCs w:val="28"/>
              </w:rPr>
            </w:pPr>
            <w:r w:rsidRPr="00064E2C">
              <w:rPr>
                <w:sz w:val="28"/>
                <w:szCs w:val="28"/>
              </w:rPr>
              <w:t>МТЗ-1921</w:t>
            </w:r>
          </w:p>
          <w:p w:rsidR="003C44F3" w:rsidRPr="00064E2C" w:rsidRDefault="003C44F3" w:rsidP="00AC2C3C">
            <w:pPr>
              <w:rPr>
                <w:sz w:val="28"/>
                <w:szCs w:val="28"/>
              </w:rPr>
            </w:pPr>
            <w:r w:rsidRPr="00064E2C">
              <w:rPr>
                <w:sz w:val="28"/>
                <w:szCs w:val="28"/>
              </w:rPr>
              <w:t>К-701</w:t>
            </w:r>
          </w:p>
          <w:p w:rsidR="003C44F3" w:rsidRPr="00064E2C" w:rsidRDefault="003C44F3" w:rsidP="00AC2C3C">
            <w:pPr>
              <w:rPr>
                <w:sz w:val="28"/>
                <w:szCs w:val="28"/>
              </w:rPr>
            </w:pPr>
            <w:r w:rsidRPr="00064E2C">
              <w:rPr>
                <w:sz w:val="28"/>
                <w:szCs w:val="28"/>
              </w:rPr>
              <w:t>МТЗ-80</w:t>
            </w:r>
          </w:p>
        </w:tc>
        <w:tc>
          <w:tcPr>
            <w:tcW w:w="1416" w:type="dxa"/>
          </w:tcPr>
          <w:p w:rsidR="003C44F3" w:rsidRPr="00064E2C" w:rsidRDefault="003C44F3" w:rsidP="00AC2C3C">
            <w:pPr>
              <w:rPr>
                <w:sz w:val="28"/>
                <w:szCs w:val="28"/>
              </w:rPr>
            </w:pPr>
            <w:r w:rsidRPr="00064E2C">
              <w:rPr>
                <w:sz w:val="28"/>
                <w:szCs w:val="28"/>
              </w:rPr>
              <w:t>1</w:t>
            </w:r>
          </w:p>
          <w:p w:rsidR="003C44F3" w:rsidRPr="00064E2C" w:rsidRDefault="003C44F3" w:rsidP="00AC2C3C">
            <w:pPr>
              <w:rPr>
                <w:sz w:val="28"/>
                <w:szCs w:val="28"/>
              </w:rPr>
            </w:pPr>
            <w:r w:rsidRPr="00064E2C">
              <w:rPr>
                <w:sz w:val="28"/>
                <w:szCs w:val="28"/>
              </w:rPr>
              <w:t>1</w:t>
            </w:r>
          </w:p>
          <w:p w:rsidR="003C44F3" w:rsidRPr="00064E2C" w:rsidRDefault="003C44F3" w:rsidP="00AC2C3C">
            <w:pPr>
              <w:rPr>
                <w:sz w:val="28"/>
                <w:szCs w:val="28"/>
              </w:rPr>
            </w:pPr>
            <w:r w:rsidRPr="00064E2C">
              <w:rPr>
                <w:sz w:val="28"/>
                <w:szCs w:val="28"/>
              </w:rPr>
              <w:t>1</w:t>
            </w:r>
          </w:p>
          <w:p w:rsidR="003C44F3" w:rsidRPr="00064E2C" w:rsidRDefault="003C44F3" w:rsidP="00AC2C3C">
            <w:pPr>
              <w:rPr>
                <w:sz w:val="28"/>
                <w:szCs w:val="28"/>
              </w:rPr>
            </w:pPr>
            <w:r w:rsidRPr="00064E2C">
              <w:rPr>
                <w:sz w:val="28"/>
                <w:szCs w:val="28"/>
              </w:rPr>
              <w:t>1</w:t>
            </w:r>
          </w:p>
        </w:tc>
        <w:tc>
          <w:tcPr>
            <w:tcW w:w="1373" w:type="dxa"/>
          </w:tcPr>
          <w:p w:rsidR="003C44F3" w:rsidRPr="00064E2C" w:rsidRDefault="003C44F3" w:rsidP="00AC2C3C">
            <w:pPr>
              <w:rPr>
                <w:sz w:val="28"/>
                <w:szCs w:val="28"/>
              </w:rPr>
            </w:pPr>
            <w:r w:rsidRPr="00064E2C">
              <w:rPr>
                <w:sz w:val="28"/>
                <w:szCs w:val="28"/>
              </w:rPr>
              <w:t>4</w:t>
            </w:r>
          </w:p>
        </w:tc>
      </w:tr>
      <w:tr w:rsidR="003C44F3" w:rsidRPr="00064E2C" w:rsidTr="00AC2C3C">
        <w:tc>
          <w:tcPr>
            <w:tcW w:w="980" w:type="dxa"/>
          </w:tcPr>
          <w:p w:rsidR="003C44F3" w:rsidRPr="00064E2C" w:rsidRDefault="003C44F3" w:rsidP="00AC2C3C">
            <w:pPr>
              <w:rPr>
                <w:sz w:val="28"/>
                <w:szCs w:val="28"/>
              </w:rPr>
            </w:pPr>
            <w:r w:rsidRPr="00064E2C">
              <w:rPr>
                <w:sz w:val="28"/>
                <w:szCs w:val="28"/>
              </w:rPr>
              <w:t>4.</w:t>
            </w:r>
          </w:p>
        </w:tc>
        <w:tc>
          <w:tcPr>
            <w:tcW w:w="2368" w:type="dxa"/>
          </w:tcPr>
          <w:p w:rsidR="003C44F3" w:rsidRPr="00064E2C" w:rsidRDefault="003C44F3" w:rsidP="00AC2C3C">
            <w:pPr>
              <w:rPr>
                <w:sz w:val="28"/>
                <w:szCs w:val="28"/>
              </w:rPr>
            </w:pPr>
            <w:r w:rsidRPr="00064E2C">
              <w:rPr>
                <w:sz w:val="28"/>
                <w:szCs w:val="28"/>
              </w:rPr>
              <w:t>ООО «Орловское»</w:t>
            </w:r>
          </w:p>
        </w:tc>
        <w:tc>
          <w:tcPr>
            <w:tcW w:w="3434" w:type="dxa"/>
          </w:tcPr>
          <w:p w:rsidR="003C44F3" w:rsidRPr="00064E2C" w:rsidRDefault="003C44F3" w:rsidP="00AC2C3C">
            <w:pPr>
              <w:rPr>
                <w:sz w:val="28"/>
                <w:szCs w:val="28"/>
              </w:rPr>
            </w:pPr>
            <w:r w:rsidRPr="00064E2C">
              <w:rPr>
                <w:sz w:val="28"/>
                <w:szCs w:val="28"/>
              </w:rPr>
              <w:t>ЮМЗ-50</w:t>
            </w:r>
          </w:p>
        </w:tc>
        <w:tc>
          <w:tcPr>
            <w:tcW w:w="1416" w:type="dxa"/>
          </w:tcPr>
          <w:p w:rsidR="003C44F3" w:rsidRPr="00064E2C" w:rsidRDefault="003C44F3" w:rsidP="00AC2C3C">
            <w:pPr>
              <w:rPr>
                <w:sz w:val="28"/>
                <w:szCs w:val="28"/>
              </w:rPr>
            </w:pPr>
            <w:r w:rsidRPr="00064E2C">
              <w:rPr>
                <w:sz w:val="28"/>
                <w:szCs w:val="28"/>
              </w:rPr>
              <w:t>1</w:t>
            </w:r>
          </w:p>
        </w:tc>
        <w:tc>
          <w:tcPr>
            <w:tcW w:w="1373" w:type="dxa"/>
          </w:tcPr>
          <w:p w:rsidR="003C44F3" w:rsidRPr="00064E2C" w:rsidRDefault="003C44F3" w:rsidP="00AC2C3C">
            <w:pPr>
              <w:rPr>
                <w:sz w:val="28"/>
                <w:szCs w:val="28"/>
              </w:rPr>
            </w:pPr>
            <w:r w:rsidRPr="00064E2C">
              <w:rPr>
                <w:sz w:val="28"/>
                <w:szCs w:val="28"/>
              </w:rPr>
              <w:t>1</w:t>
            </w:r>
          </w:p>
        </w:tc>
      </w:tr>
      <w:tr w:rsidR="003C44F3" w:rsidRPr="00064E2C" w:rsidTr="00AC2C3C">
        <w:tc>
          <w:tcPr>
            <w:tcW w:w="980" w:type="dxa"/>
          </w:tcPr>
          <w:p w:rsidR="003C44F3" w:rsidRPr="00064E2C" w:rsidRDefault="005413C9" w:rsidP="00AC2C3C">
            <w:pPr>
              <w:rPr>
                <w:sz w:val="28"/>
                <w:szCs w:val="28"/>
              </w:rPr>
            </w:pPr>
            <w:r w:rsidRPr="00064E2C">
              <w:rPr>
                <w:sz w:val="28"/>
                <w:szCs w:val="28"/>
              </w:rPr>
              <w:t>5</w:t>
            </w:r>
            <w:r w:rsidR="003C44F3" w:rsidRPr="00064E2C">
              <w:rPr>
                <w:sz w:val="28"/>
                <w:szCs w:val="28"/>
              </w:rPr>
              <w:t>.</w:t>
            </w:r>
          </w:p>
        </w:tc>
        <w:tc>
          <w:tcPr>
            <w:tcW w:w="2368" w:type="dxa"/>
          </w:tcPr>
          <w:p w:rsidR="003C44F3" w:rsidRPr="00064E2C" w:rsidRDefault="003C44F3" w:rsidP="00AC2C3C">
            <w:pPr>
              <w:rPr>
                <w:sz w:val="28"/>
                <w:szCs w:val="28"/>
              </w:rPr>
            </w:pPr>
            <w:r w:rsidRPr="00064E2C">
              <w:rPr>
                <w:sz w:val="28"/>
                <w:szCs w:val="28"/>
              </w:rPr>
              <w:t xml:space="preserve">Комсомольский </w:t>
            </w:r>
            <w:r w:rsidRPr="00064E2C">
              <w:rPr>
                <w:sz w:val="28"/>
                <w:szCs w:val="28"/>
              </w:rPr>
              <w:lastRenderedPageBreak/>
              <w:t>участок Приволжского филиала ФГУ «Саратовмелиоводхоз»</w:t>
            </w:r>
          </w:p>
        </w:tc>
        <w:tc>
          <w:tcPr>
            <w:tcW w:w="3434" w:type="dxa"/>
          </w:tcPr>
          <w:p w:rsidR="003C44F3" w:rsidRPr="00064E2C" w:rsidRDefault="003C44F3" w:rsidP="00AC2C3C">
            <w:pPr>
              <w:rPr>
                <w:sz w:val="28"/>
                <w:szCs w:val="28"/>
              </w:rPr>
            </w:pPr>
          </w:p>
          <w:p w:rsidR="003C44F3" w:rsidRPr="00064E2C" w:rsidRDefault="003C44F3" w:rsidP="00AC2C3C">
            <w:pPr>
              <w:rPr>
                <w:sz w:val="28"/>
                <w:szCs w:val="28"/>
              </w:rPr>
            </w:pPr>
            <w:r w:rsidRPr="00064E2C">
              <w:rPr>
                <w:sz w:val="28"/>
                <w:szCs w:val="28"/>
              </w:rPr>
              <w:lastRenderedPageBreak/>
              <w:t>К-701</w:t>
            </w:r>
          </w:p>
          <w:p w:rsidR="003C44F3" w:rsidRPr="00064E2C" w:rsidRDefault="003C44F3" w:rsidP="00AC2C3C">
            <w:pPr>
              <w:rPr>
                <w:sz w:val="28"/>
                <w:szCs w:val="28"/>
              </w:rPr>
            </w:pPr>
            <w:r w:rsidRPr="00064E2C">
              <w:rPr>
                <w:sz w:val="28"/>
                <w:szCs w:val="28"/>
              </w:rPr>
              <w:t>МТЗ-80</w:t>
            </w:r>
          </w:p>
          <w:p w:rsidR="003C44F3" w:rsidRPr="00064E2C" w:rsidRDefault="003C44F3" w:rsidP="00AC2C3C">
            <w:pPr>
              <w:rPr>
                <w:sz w:val="28"/>
                <w:szCs w:val="28"/>
              </w:rPr>
            </w:pPr>
          </w:p>
        </w:tc>
        <w:tc>
          <w:tcPr>
            <w:tcW w:w="1416" w:type="dxa"/>
          </w:tcPr>
          <w:p w:rsidR="003C44F3" w:rsidRPr="00064E2C" w:rsidRDefault="003C44F3" w:rsidP="00AC2C3C">
            <w:pPr>
              <w:rPr>
                <w:sz w:val="28"/>
                <w:szCs w:val="28"/>
              </w:rPr>
            </w:pPr>
          </w:p>
          <w:p w:rsidR="003C44F3" w:rsidRPr="00064E2C" w:rsidRDefault="003C44F3" w:rsidP="00AC2C3C">
            <w:pPr>
              <w:rPr>
                <w:sz w:val="28"/>
                <w:szCs w:val="28"/>
              </w:rPr>
            </w:pPr>
            <w:r w:rsidRPr="00064E2C">
              <w:rPr>
                <w:sz w:val="28"/>
                <w:szCs w:val="28"/>
              </w:rPr>
              <w:lastRenderedPageBreak/>
              <w:t>1</w:t>
            </w:r>
          </w:p>
          <w:p w:rsidR="003C44F3" w:rsidRPr="00064E2C" w:rsidRDefault="003C44F3" w:rsidP="00AC2C3C">
            <w:pPr>
              <w:rPr>
                <w:sz w:val="28"/>
                <w:szCs w:val="28"/>
              </w:rPr>
            </w:pPr>
            <w:r w:rsidRPr="00064E2C">
              <w:rPr>
                <w:sz w:val="28"/>
                <w:szCs w:val="28"/>
              </w:rPr>
              <w:t>1</w:t>
            </w:r>
          </w:p>
          <w:p w:rsidR="003C44F3" w:rsidRPr="00064E2C" w:rsidRDefault="003C44F3" w:rsidP="00AC2C3C">
            <w:pPr>
              <w:rPr>
                <w:sz w:val="28"/>
                <w:szCs w:val="28"/>
              </w:rPr>
            </w:pPr>
          </w:p>
        </w:tc>
        <w:tc>
          <w:tcPr>
            <w:tcW w:w="1373" w:type="dxa"/>
          </w:tcPr>
          <w:p w:rsidR="003C44F3" w:rsidRPr="00064E2C" w:rsidRDefault="009D7FF2" w:rsidP="00AC2C3C">
            <w:pPr>
              <w:rPr>
                <w:sz w:val="28"/>
                <w:szCs w:val="28"/>
              </w:rPr>
            </w:pPr>
            <w:r w:rsidRPr="00064E2C">
              <w:rPr>
                <w:sz w:val="28"/>
                <w:szCs w:val="28"/>
              </w:rPr>
              <w:lastRenderedPageBreak/>
              <w:t>2</w:t>
            </w:r>
          </w:p>
        </w:tc>
      </w:tr>
    </w:tbl>
    <w:p w:rsidR="003C44F3" w:rsidRPr="00064E2C" w:rsidRDefault="003C44F3" w:rsidP="003C44F3">
      <w:pPr>
        <w:rPr>
          <w:rFonts w:ascii="Times New Roman" w:hAnsi="Times New Roman" w:cs="Times New Roman"/>
          <w:sz w:val="28"/>
          <w:szCs w:val="28"/>
        </w:rPr>
      </w:pPr>
    </w:p>
    <w:p w:rsidR="003C44F3" w:rsidRPr="00064E2C" w:rsidRDefault="003C44F3" w:rsidP="003C44F3">
      <w:pPr>
        <w:rPr>
          <w:rFonts w:ascii="Times New Roman" w:hAnsi="Times New Roman" w:cs="Times New Roman"/>
          <w:sz w:val="28"/>
          <w:szCs w:val="28"/>
        </w:rPr>
      </w:pPr>
    </w:p>
    <w:p w:rsidR="003C44F3" w:rsidRPr="00064E2C" w:rsidRDefault="003C44F3" w:rsidP="003C44F3">
      <w:pPr>
        <w:rPr>
          <w:rFonts w:ascii="Times New Roman" w:hAnsi="Times New Roman" w:cs="Times New Roman"/>
          <w:sz w:val="28"/>
          <w:szCs w:val="28"/>
        </w:rPr>
      </w:pPr>
    </w:p>
    <w:p w:rsidR="003C44F3" w:rsidRPr="00064E2C" w:rsidRDefault="003C44F3" w:rsidP="003C44F3">
      <w:pPr>
        <w:rPr>
          <w:rFonts w:ascii="Times New Roman" w:hAnsi="Times New Roman" w:cs="Times New Roman"/>
          <w:sz w:val="28"/>
          <w:szCs w:val="28"/>
        </w:rPr>
      </w:pPr>
      <w:r w:rsidRPr="00064E2C">
        <w:rPr>
          <w:rFonts w:ascii="Times New Roman" w:hAnsi="Times New Roman" w:cs="Times New Roman"/>
          <w:sz w:val="28"/>
          <w:szCs w:val="28"/>
        </w:rPr>
        <w:t xml:space="preserve">                         Информация по ассенизаторской техники </w:t>
      </w:r>
    </w:p>
    <w:p w:rsidR="003C44F3" w:rsidRPr="00064E2C" w:rsidRDefault="003C44F3" w:rsidP="003C44F3">
      <w:pPr>
        <w:rPr>
          <w:rFonts w:ascii="Times New Roman" w:hAnsi="Times New Roman" w:cs="Times New Roman"/>
          <w:sz w:val="28"/>
          <w:szCs w:val="28"/>
        </w:rPr>
      </w:pPr>
    </w:p>
    <w:tbl>
      <w:tblPr>
        <w:tblStyle w:val="a6"/>
        <w:tblW w:w="0" w:type="auto"/>
        <w:tblLook w:val="01E0" w:firstRow="1" w:lastRow="1" w:firstColumn="1" w:lastColumn="1" w:noHBand="0" w:noVBand="0"/>
      </w:tblPr>
      <w:tblGrid>
        <w:gridCol w:w="648"/>
        <w:gridCol w:w="4139"/>
        <w:gridCol w:w="2392"/>
        <w:gridCol w:w="2392"/>
      </w:tblGrid>
      <w:tr w:rsidR="003C44F3" w:rsidRPr="00064E2C" w:rsidTr="00AC2C3C">
        <w:trPr>
          <w:trHeight w:val="635"/>
        </w:trPr>
        <w:tc>
          <w:tcPr>
            <w:tcW w:w="648" w:type="dxa"/>
            <w:tcBorders>
              <w:left w:val="single" w:sz="4" w:space="0" w:color="auto"/>
            </w:tcBorders>
          </w:tcPr>
          <w:p w:rsidR="003C44F3" w:rsidRPr="00064E2C" w:rsidRDefault="003C44F3" w:rsidP="00AC2C3C">
            <w:pPr>
              <w:rPr>
                <w:sz w:val="28"/>
                <w:szCs w:val="28"/>
              </w:rPr>
            </w:pPr>
            <w:r w:rsidRPr="00064E2C">
              <w:rPr>
                <w:sz w:val="28"/>
                <w:szCs w:val="28"/>
              </w:rPr>
              <w:t>№</w:t>
            </w:r>
          </w:p>
          <w:p w:rsidR="003C44F3" w:rsidRPr="00064E2C" w:rsidRDefault="003C44F3" w:rsidP="00AC2C3C">
            <w:pPr>
              <w:rPr>
                <w:sz w:val="28"/>
                <w:szCs w:val="28"/>
              </w:rPr>
            </w:pPr>
            <w:r w:rsidRPr="00064E2C">
              <w:rPr>
                <w:sz w:val="28"/>
                <w:szCs w:val="28"/>
              </w:rPr>
              <w:t>п\п</w:t>
            </w:r>
          </w:p>
        </w:tc>
        <w:tc>
          <w:tcPr>
            <w:tcW w:w="4139" w:type="dxa"/>
            <w:tcBorders>
              <w:left w:val="nil"/>
            </w:tcBorders>
          </w:tcPr>
          <w:p w:rsidR="003C44F3" w:rsidRPr="00064E2C" w:rsidRDefault="003C44F3" w:rsidP="00AC2C3C">
            <w:pPr>
              <w:rPr>
                <w:sz w:val="28"/>
                <w:szCs w:val="28"/>
              </w:rPr>
            </w:pPr>
            <w:r w:rsidRPr="00064E2C">
              <w:rPr>
                <w:sz w:val="28"/>
                <w:szCs w:val="28"/>
              </w:rPr>
              <w:t xml:space="preserve">          Организация</w:t>
            </w:r>
          </w:p>
        </w:tc>
        <w:tc>
          <w:tcPr>
            <w:tcW w:w="2392" w:type="dxa"/>
          </w:tcPr>
          <w:p w:rsidR="003C44F3" w:rsidRPr="00064E2C" w:rsidRDefault="003C44F3" w:rsidP="00AC2C3C">
            <w:pPr>
              <w:rPr>
                <w:sz w:val="28"/>
                <w:szCs w:val="28"/>
              </w:rPr>
            </w:pPr>
            <w:r w:rsidRPr="00064E2C">
              <w:rPr>
                <w:sz w:val="28"/>
                <w:szCs w:val="28"/>
              </w:rPr>
              <w:t xml:space="preserve">   Марка</w:t>
            </w:r>
          </w:p>
        </w:tc>
        <w:tc>
          <w:tcPr>
            <w:tcW w:w="2392" w:type="dxa"/>
          </w:tcPr>
          <w:p w:rsidR="003C44F3" w:rsidRPr="00064E2C" w:rsidRDefault="003C44F3" w:rsidP="00AC2C3C">
            <w:pPr>
              <w:rPr>
                <w:sz w:val="28"/>
                <w:szCs w:val="28"/>
              </w:rPr>
            </w:pPr>
            <w:r w:rsidRPr="00064E2C">
              <w:rPr>
                <w:sz w:val="28"/>
                <w:szCs w:val="28"/>
              </w:rPr>
              <w:t xml:space="preserve">    Примечание</w:t>
            </w:r>
          </w:p>
        </w:tc>
      </w:tr>
      <w:tr w:rsidR="003C44F3" w:rsidRPr="00064E2C" w:rsidTr="00AC2C3C">
        <w:trPr>
          <w:trHeight w:val="1056"/>
        </w:trPr>
        <w:tc>
          <w:tcPr>
            <w:tcW w:w="648" w:type="dxa"/>
          </w:tcPr>
          <w:p w:rsidR="003C44F3" w:rsidRPr="00064E2C" w:rsidRDefault="003C44F3" w:rsidP="00AC2C3C">
            <w:pPr>
              <w:rPr>
                <w:sz w:val="28"/>
                <w:szCs w:val="28"/>
              </w:rPr>
            </w:pPr>
            <w:r w:rsidRPr="00064E2C">
              <w:rPr>
                <w:sz w:val="28"/>
                <w:szCs w:val="28"/>
              </w:rPr>
              <w:t>1.</w:t>
            </w:r>
          </w:p>
          <w:p w:rsidR="003C44F3" w:rsidRPr="00064E2C" w:rsidRDefault="003C44F3" w:rsidP="00AC2C3C">
            <w:pPr>
              <w:spacing w:line="480" w:lineRule="auto"/>
              <w:rPr>
                <w:sz w:val="28"/>
                <w:szCs w:val="28"/>
              </w:rPr>
            </w:pPr>
          </w:p>
        </w:tc>
        <w:tc>
          <w:tcPr>
            <w:tcW w:w="4139" w:type="dxa"/>
          </w:tcPr>
          <w:p w:rsidR="003C44F3" w:rsidRPr="00064E2C" w:rsidRDefault="003C44F3" w:rsidP="00AC2C3C">
            <w:pPr>
              <w:rPr>
                <w:sz w:val="28"/>
                <w:szCs w:val="28"/>
              </w:rPr>
            </w:pPr>
          </w:p>
          <w:p w:rsidR="003C44F3" w:rsidRPr="00064E2C" w:rsidRDefault="003C44F3" w:rsidP="00AC2C3C">
            <w:pPr>
              <w:spacing w:line="480" w:lineRule="auto"/>
              <w:ind w:left="12"/>
              <w:rPr>
                <w:sz w:val="28"/>
                <w:szCs w:val="28"/>
              </w:rPr>
            </w:pPr>
            <w:r w:rsidRPr="00064E2C">
              <w:rPr>
                <w:sz w:val="28"/>
                <w:szCs w:val="28"/>
              </w:rPr>
              <w:t>ООО «Спецтехноснаб»</w:t>
            </w:r>
          </w:p>
        </w:tc>
        <w:tc>
          <w:tcPr>
            <w:tcW w:w="2392" w:type="dxa"/>
          </w:tcPr>
          <w:p w:rsidR="003C44F3" w:rsidRPr="00064E2C" w:rsidRDefault="003C44F3" w:rsidP="00AC2C3C">
            <w:pPr>
              <w:rPr>
                <w:sz w:val="28"/>
                <w:szCs w:val="28"/>
              </w:rPr>
            </w:pPr>
            <w:proofErr w:type="spellStart"/>
            <w:r w:rsidRPr="00064E2C">
              <w:rPr>
                <w:sz w:val="28"/>
                <w:szCs w:val="28"/>
              </w:rPr>
              <w:t>Камаз</w:t>
            </w:r>
            <w:proofErr w:type="spellEnd"/>
          </w:p>
        </w:tc>
        <w:tc>
          <w:tcPr>
            <w:tcW w:w="2392" w:type="dxa"/>
          </w:tcPr>
          <w:p w:rsidR="003C44F3" w:rsidRPr="00064E2C" w:rsidRDefault="003C44F3" w:rsidP="00AC2C3C">
            <w:pPr>
              <w:rPr>
                <w:sz w:val="28"/>
                <w:szCs w:val="28"/>
              </w:rPr>
            </w:pPr>
            <w:r w:rsidRPr="00064E2C">
              <w:rPr>
                <w:sz w:val="28"/>
                <w:szCs w:val="28"/>
              </w:rPr>
              <w:t>8м.куб.</w:t>
            </w:r>
          </w:p>
        </w:tc>
      </w:tr>
      <w:tr w:rsidR="003C44F3" w:rsidRPr="00064E2C" w:rsidTr="00AC2C3C">
        <w:trPr>
          <w:trHeight w:val="940"/>
        </w:trPr>
        <w:tc>
          <w:tcPr>
            <w:tcW w:w="648" w:type="dxa"/>
          </w:tcPr>
          <w:p w:rsidR="003C44F3" w:rsidRPr="00064E2C" w:rsidRDefault="003C44F3" w:rsidP="00AC2C3C">
            <w:pPr>
              <w:rPr>
                <w:sz w:val="28"/>
                <w:szCs w:val="28"/>
              </w:rPr>
            </w:pPr>
            <w:r w:rsidRPr="00064E2C">
              <w:rPr>
                <w:sz w:val="28"/>
                <w:szCs w:val="28"/>
              </w:rPr>
              <w:t>2.</w:t>
            </w:r>
          </w:p>
        </w:tc>
        <w:tc>
          <w:tcPr>
            <w:tcW w:w="4139" w:type="dxa"/>
          </w:tcPr>
          <w:p w:rsidR="003C44F3" w:rsidRPr="00064E2C" w:rsidRDefault="003C44F3" w:rsidP="00AC2C3C">
            <w:pPr>
              <w:spacing w:line="480" w:lineRule="auto"/>
              <w:rPr>
                <w:sz w:val="28"/>
                <w:szCs w:val="28"/>
              </w:rPr>
            </w:pPr>
            <w:r w:rsidRPr="00064E2C">
              <w:rPr>
                <w:sz w:val="28"/>
                <w:szCs w:val="28"/>
              </w:rPr>
              <w:t xml:space="preserve">ГБУ СО «Орловской детский </w:t>
            </w:r>
          </w:p>
          <w:p w:rsidR="003C44F3" w:rsidRPr="00064E2C" w:rsidRDefault="003C44F3" w:rsidP="00AC2C3C">
            <w:pPr>
              <w:spacing w:line="480" w:lineRule="auto"/>
              <w:rPr>
                <w:sz w:val="28"/>
                <w:szCs w:val="28"/>
              </w:rPr>
            </w:pPr>
            <w:r w:rsidRPr="00064E2C">
              <w:rPr>
                <w:sz w:val="28"/>
                <w:szCs w:val="28"/>
              </w:rPr>
              <w:t>дом-интернат»</w:t>
            </w:r>
          </w:p>
          <w:p w:rsidR="003C44F3" w:rsidRPr="00064E2C" w:rsidRDefault="003C44F3" w:rsidP="00AC2C3C">
            <w:pPr>
              <w:spacing w:line="480" w:lineRule="auto"/>
              <w:rPr>
                <w:sz w:val="28"/>
                <w:szCs w:val="28"/>
              </w:rPr>
            </w:pPr>
          </w:p>
        </w:tc>
        <w:tc>
          <w:tcPr>
            <w:tcW w:w="2392" w:type="dxa"/>
          </w:tcPr>
          <w:p w:rsidR="003C44F3" w:rsidRPr="00064E2C" w:rsidRDefault="003C44F3" w:rsidP="00AC2C3C">
            <w:pPr>
              <w:rPr>
                <w:sz w:val="28"/>
                <w:szCs w:val="28"/>
              </w:rPr>
            </w:pPr>
            <w:r w:rsidRPr="00064E2C">
              <w:rPr>
                <w:sz w:val="28"/>
                <w:szCs w:val="28"/>
              </w:rPr>
              <w:t>Газ -53</w:t>
            </w:r>
          </w:p>
        </w:tc>
        <w:tc>
          <w:tcPr>
            <w:tcW w:w="2392" w:type="dxa"/>
          </w:tcPr>
          <w:p w:rsidR="003C44F3" w:rsidRPr="00064E2C" w:rsidRDefault="003C44F3" w:rsidP="00AC2C3C">
            <w:pPr>
              <w:rPr>
                <w:sz w:val="28"/>
                <w:szCs w:val="28"/>
              </w:rPr>
            </w:pPr>
            <w:r w:rsidRPr="00064E2C">
              <w:rPr>
                <w:sz w:val="28"/>
                <w:szCs w:val="28"/>
              </w:rPr>
              <w:t>3,6м.куб.</w:t>
            </w:r>
          </w:p>
        </w:tc>
        <w:bookmarkStart w:id="0" w:name="_GoBack"/>
        <w:bookmarkEnd w:id="0"/>
      </w:tr>
    </w:tbl>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3C44F3" w:rsidRPr="00064E2C" w:rsidRDefault="003C44F3">
      <w:pPr>
        <w:rPr>
          <w:rFonts w:ascii="Times New Roman" w:hAnsi="Times New Roman" w:cs="Times New Roman"/>
          <w:sz w:val="28"/>
          <w:szCs w:val="28"/>
        </w:rPr>
      </w:pPr>
    </w:p>
    <w:p w:rsidR="00064E2C" w:rsidRPr="00064E2C" w:rsidRDefault="00064E2C">
      <w:pPr>
        <w:rPr>
          <w:rFonts w:ascii="Times New Roman" w:hAnsi="Times New Roman" w:cs="Times New Roman"/>
          <w:sz w:val="28"/>
          <w:szCs w:val="28"/>
        </w:rPr>
      </w:pPr>
    </w:p>
    <w:sectPr w:rsidR="00064E2C" w:rsidRPr="00064E2C" w:rsidSect="00560030">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E77"/>
    <w:multiLevelType w:val="hybridMultilevel"/>
    <w:tmpl w:val="38880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93612"/>
    <w:multiLevelType w:val="hybridMultilevel"/>
    <w:tmpl w:val="E674B2A2"/>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040C93"/>
    <w:rsid w:val="00040C93"/>
    <w:rsid w:val="00056E38"/>
    <w:rsid w:val="00064E2C"/>
    <w:rsid w:val="0013463A"/>
    <w:rsid w:val="00165F24"/>
    <w:rsid w:val="002157AE"/>
    <w:rsid w:val="002E4E66"/>
    <w:rsid w:val="002E7719"/>
    <w:rsid w:val="00322E56"/>
    <w:rsid w:val="003260CD"/>
    <w:rsid w:val="003C44F3"/>
    <w:rsid w:val="004600CD"/>
    <w:rsid w:val="00465B30"/>
    <w:rsid w:val="00486284"/>
    <w:rsid w:val="0053072D"/>
    <w:rsid w:val="00533689"/>
    <w:rsid w:val="005413C9"/>
    <w:rsid w:val="00560030"/>
    <w:rsid w:val="005B3E45"/>
    <w:rsid w:val="006B04BB"/>
    <w:rsid w:val="00703D2E"/>
    <w:rsid w:val="007068B9"/>
    <w:rsid w:val="0070732D"/>
    <w:rsid w:val="0074023B"/>
    <w:rsid w:val="007B6314"/>
    <w:rsid w:val="00816584"/>
    <w:rsid w:val="00845BCB"/>
    <w:rsid w:val="00885CA7"/>
    <w:rsid w:val="008A23CA"/>
    <w:rsid w:val="008F798F"/>
    <w:rsid w:val="009D7FF2"/>
    <w:rsid w:val="00A0780C"/>
    <w:rsid w:val="00A6228E"/>
    <w:rsid w:val="00A822BD"/>
    <w:rsid w:val="00A97241"/>
    <w:rsid w:val="00B54E69"/>
    <w:rsid w:val="00B970E3"/>
    <w:rsid w:val="00BA59D1"/>
    <w:rsid w:val="00C12253"/>
    <w:rsid w:val="00C17B60"/>
    <w:rsid w:val="00C67682"/>
    <w:rsid w:val="00CF66E0"/>
    <w:rsid w:val="00D30537"/>
    <w:rsid w:val="00D85526"/>
    <w:rsid w:val="00DC4280"/>
    <w:rsid w:val="00DD3427"/>
    <w:rsid w:val="00E835CB"/>
    <w:rsid w:val="00EF76CC"/>
    <w:rsid w:val="00F1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82"/>
  </w:style>
  <w:style w:type="paragraph" w:styleId="1">
    <w:name w:val="heading 1"/>
    <w:basedOn w:val="a"/>
    <w:next w:val="a"/>
    <w:link w:val="10"/>
    <w:qFormat/>
    <w:rsid w:val="00040C93"/>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C93"/>
    <w:rPr>
      <w:rFonts w:ascii="Times New Roman" w:eastAsia="Times New Roman" w:hAnsi="Times New Roman" w:cs="Times New Roman"/>
      <w:b/>
      <w:sz w:val="32"/>
      <w:szCs w:val="20"/>
    </w:rPr>
  </w:style>
  <w:style w:type="paragraph" w:styleId="a3">
    <w:name w:val="List Paragraph"/>
    <w:basedOn w:val="a"/>
    <w:qFormat/>
    <w:rsid w:val="00040C93"/>
    <w:pPr>
      <w:ind w:left="720"/>
      <w:contextualSpacing/>
    </w:pPr>
    <w:rPr>
      <w:rFonts w:ascii="Calibri" w:eastAsia="Times New Roman" w:hAnsi="Calibri" w:cs="Times New Roman"/>
    </w:rPr>
  </w:style>
  <w:style w:type="paragraph" w:styleId="a4">
    <w:name w:val="header"/>
    <w:basedOn w:val="a"/>
    <w:link w:val="a5"/>
    <w:unhideWhenUsed/>
    <w:rsid w:val="00040C9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040C93"/>
    <w:rPr>
      <w:rFonts w:ascii="Times New Roman" w:eastAsia="Times New Roman" w:hAnsi="Times New Roman" w:cs="Times New Roman"/>
      <w:sz w:val="20"/>
      <w:szCs w:val="20"/>
    </w:rPr>
  </w:style>
  <w:style w:type="table" w:styleId="a6">
    <w:name w:val="Table Grid"/>
    <w:basedOn w:val="a1"/>
    <w:rsid w:val="003C44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C44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14</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2018-04-02T11:02:00Z</cp:lastPrinted>
  <dcterms:created xsi:type="dcterms:W3CDTF">2017-02-22T06:42:00Z</dcterms:created>
  <dcterms:modified xsi:type="dcterms:W3CDTF">2018-04-16T12:23:00Z</dcterms:modified>
</cp:coreProperties>
</file>