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F3" w:rsidRDefault="00467CF3" w:rsidP="00467CF3">
      <w:pPr>
        <w:spacing w:after="0"/>
      </w:pPr>
    </w:p>
    <w:p w:rsidR="00467CF3" w:rsidRPr="00985D6E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7CF3" w:rsidRPr="00985D6E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E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467CF3" w:rsidRPr="00985D6E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E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467CF3" w:rsidRPr="00985D6E" w:rsidRDefault="00467CF3" w:rsidP="009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6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7CF3" w:rsidRPr="00985D6E" w:rsidRDefault="00985D6E" w:rsidP="00985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7CF3" w:rsidRPr="00985D6E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467CF3" w:rsidRPr="00985D6E" w:rsidRDefault="00985D6E" w:rsidP="00985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D6E">
        <w:rPr>
          <w:rFonts w:ascii="Times New Roman" w:hAnsi="Times New Roman" w:cs="Times New Roman"/>
          <w:b/>
          <w:sz w:val="28"/>
          <w:szCs w:val="28"/>
        </w:rPr>
        <w:t>о</w:t>
      </w:r>
      <w:r w:rsidR="00F560C9" w:rsidRPr="00985D6E">
        <w:rPr>
          <w:rFonts w:ascii="Times New Roman" w:hAnsi="Times New Roman" w:cs="Times New Roman"/>
          <w:b/>
          <w:sz w:val="28"/>
          <w:szCs w:val="28"/>
        </w:rPr>
        <w:t xml:space="preserve">т </w:t>
      </w:r>
      <w:bookmarkStart w:id="0" w:name="_GoBack"/>
      <w:proofErr w:type="gramStart"/>
      <w:r w:rsidR="00F560C9" w:rsidRPr="00985D6E">
        <w:rPr>
          <w:rFonts w:ascii="Times New Roman" w:hAnsi="Times New Roman" w:cs="Times New Roman"/>
          <w:b/>
          <w:sz w:val="28"/>
          <w:szCs w:val="28"/>
        </w:rPr>
        <w:t>06.07</w:t>
      </w:r>
      <w:r w:rsidR="005A1E7D" w:rsidRPr="00985D6E">
        <w:rPr>
          <w:rFonts w:ascii="Times New Roman" w:hAnsi="Times New Roman" w:cs="Times New Roman"/>
          <w:b/>
          <w:sz w:val="28"/>
          <w:szCs w:val="28"/>
        </w:rPr>
        <w:t>.2020</w:t>
      </w:r>
      <w:r w:rsidR="004D4D4D" w:rsidRPr="00985D6E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proofErr w:type="gramEnd"/>
      <w:r w:rsidR="004D4D4D" w:rsidRPr="00985D6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06C10" w:rsidRPr="00985D6E">
        <w:rPr>
          <w:rFonts w:ascii="Times New Roman" w:hAnsi="Times New Roman" w:cs="Times New Roman"/>
          <w:b/>
          <w:sz w:val="28"/>
          <w:szCs w:val="28"/>
        </w:rPr>
        <w:t>65</w:t>
      </w:r>
      <w:r w:rsidR="00467CF3" w:rsidRPr="00985D6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467CF3" w:rsidRPr="00985D6E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85D6E">
        <w:rPr>
          <w:rFonts w:ascii="Times New Roman" w:hAnsi="Times New Roman" w:cs="Times New Roman"/>
          <w:sz w:val="28"/>
          <w:szCs w:val="28"/>
        </w:rPr>
        <w:t>установлении  особого</w:t>
      </w:r>
      <w:proofErr w:type="gramEnd"/>
      <w:r w:rsidRPr="00985D6E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  <w:r w:rsidR="00985D6E" w:rsidRPr="00985D6E">
        <w:rPr>
          <w:rFonts w:ascii="Times New Roman" w:hAnsi="Times New Roman" w:cs="Times New Roman"/>
          <w:sz w:val="28"/>
          <w:szCs w:val="28"/>
        </w:rPr>
        <w:t xml:space="preserve"> </w:t>
      </w:r>
      <w:r w:rsidR="00F560C9" w:rsidRPr="00985D6E">
        <w:rPr>
          <w:rFonts w:ascii="Times New Roman" w:hAnsi="Times New Roman" w:cs="Times New Roman"/>
          <w:sz w:val="28"/>
          <w:szCs w:val="28"/>
        </w:rPr>
        <w:t>режима в период  с 06</w:t>
      </w:r>
      <w:r w:rsidR="00F82E72" w:rsidRPr="00985D6E">
        <w:rPr>
          <w:rFonts w:ascii="Times New Roman" w:hAnsi="Times New Roman" w:cs="Times New Roman"/>
          <w:sz w:val="28"/>
          <w:szCs w:val="28"/>
        </w:rPr>
        <w:t>.0</w:t>
      </w:r>
      <w:r w:rsidR="00F560C9" w:rsidRPr="00985D6E">
        <w:rPr>
          <w:rFonts w:ascii="Times New Roman" w:hAnsi="Times New Roman" w:cs="Times New Roman"/>
          <w:sz w:val="28"/>
          <w:szCs w:val="28"/>
        </w:rPr>
        <w:t>7</w:t>
      </w:r>
      <w:r w:rsidR="00F82E72" w:rsidRPr="00985D6E">
        <w:rPr>
          <w:rFonts w:ascii="Times New Roman" w:hAnsi="Times New Roman" w:cs="Times New Roman"/>
          <w:sz w:val="28"/>
          <w:szCs w:val="28"/>
        </w:rPr>
        <w:t>.</w:t>
      </w:r>
      <w:r w:rsidRPr="00985D6E">
        <w:rPr>
          <w:rFonts w:ascii="Times New Roman" w:hAnsi="Times New Roman" w:cs="Times New Roman"/>
          <w:sz w:val="28"/>
          <w:szCs w:val="28"/>
        </w:rPr>
        <w:t xml:space="preserve"> 20</w:t>
      </w:r>
      <w:r w:rsidR="005A1E7D" w:rsidRPr="00985D6E">
        <w:rPr>
          <w:rFonts w:ascii="Times New Roman" w:hAnsi="Times New Roman" w:cs="Times New Roman"/>
          <w:sz w:val="28"/>
          <w:szCs w:val="28"/>
        </w:rPr>
        <w:t>20</w:t>
      </w:r>
      <w:r w:rsidR="00CD432E" w:rsidRPr="00985D6E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560C9" w:rsidRPr="00985D6E">
        <w:rPr>
          <w:rFonts w:ascii="Times New Roman" w:hAnsi="Times New Roman" w:cs="Times New Roman"/>
          <w:sz w:val="28"/>
          <w:szCs w:val="28"/>
        </w:rPr>
        <w:t>0</w:t>
      </w:r>
      <w:r w:rsidR="00CD432E" w:rsidRPr="00985D6E">
        <w:rPr>
          <w:rFonts w:ascii="Times New Roman" w:hAnsi="Times New Roman" w:cs="Times New Roman"/>
          <w:sz w:val="28"/>
          <w:szCs w:val="28"/>
        </w:rPr>
        <w:t>.0</w:t>
      </w:r>
      <w:r w:rsidR="00F560C9" w:rsidRPr="00985D6E">
        <w:rPr>
          <w:rFonts w:ascii="Times New Roman" w:hAnsi="Times New Roman" w:cs="Times New Roman"/>
          <w:sz w:val="28"/>
          <w:szCs w:val="28"/>
        </w:rPr>
        <w:t>7</w:t>
      </w:r>
      <w:r w:rsidR="005A1E7D" w:rsidRPr="00985D6E">
        <w:rPr>
          <w:rFonts w:ascii="Times New Roman" w:hAnsi="Times New Roman" w:cs="Times New Roman"/>
          <w:sz w:val="28"/>
          <w:szCs w:val="28"/>
        </w:rPr>
        <w:t>.</w:t>
      </w:r>
      <w:r w:rsidR="00F82E72" w:rsidRPr="00985D6E">
        <w:rPr>
          <w:rFonts w:ascii="Times New Roman" w:hAnsi="Times New Roman" w:cs="Times New Roman"/>
          <w:sz w:val="28"/>
          <w:szCs w:val="28"/>
        </w:rPr>
        <w:t xml:space="preserve"> 20</w:t>
      </w:r>
      <w:r w:rsidR="005A1E7D" w:rsidRPr="00985D6E">
        <w:rPr>
          <w:rFonts w:ascii="Times New Roman" w:hAnsi="Times New Roman" w:cs="Times New Roman"/>
          <w:sz w:val="28"/>
          <w:szCs w:val="28"/>
        </w:rPr>
        <w:t>20</w:t>
      </w:r>
      <w:r w:rsidRPr="00985D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7CF3" w:rsidRPr="00985D6E" w:rsidRDefault="00467CF3" w:rsidP="00985D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67CF3" w:rsidRPr="00985D6E" w:rsidRDefault="00467CF3" w:rsidP="00985D6E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</w:t>
      </w:r>
      <w:r w:rsidR="00CD432E" w:rsidRPr="00985D6E">
        <w:rPr>
          <w:rFonts w:ascii="Times New Roman" w:hAnsi="Times New Roman" w:cs="Times New Roman"/>
          <w:sz w:val="28"/>
          <w:szCs w:val="28"/>
        </w:rPr>
        <w:t>0</w:t>
      </w:r>
      <w:r w:rsidR="00F560C9" w:rsidRPr="00985D6E">
        <w:rPr>
          <w:rFonts w:ascii="Times New Roman" w:hAnsi="Times New Roman" w:cs="Times New Roman"/>
          <w:sz w:val="28"/>
          <w:szCs w:val="28"/>
        </w:rPr>
        <w:t>6</w:t>
      </w:r>
      <w:r w:rsidR="00F82E72" w:rsidRPr="00985D6E">
        <w:rPr>
          <w:rFonts w:ascii="Times New Roman" w:hAnsi="Times New Roman" w:cs="Times New Roman"/>
          <w:sz w:val="28"/>
          <w:szCs w:val="28"/>
        </w:rPr>
        <w:t>.0</w:t>
      </w:r>
      <w:r w:rsidR="00F560C9" w:rsidRPr="00985D6E">
        <w:rPr>
          <w:rFonts w:ascii="Times New Roman" w:hAnsi="Times New Roman" w:cs="Times New Roman"/>
          <w:sz w:val="28"/>
          <w:szCs w:val="28"/>
        </w:rPr>
        <w:t>7</w:t>
      </w:r>
      <w:r w:rsidR="00F82E72" w:rsidRPr="00985D6E">
        <w:rPr>
          <w:rFonts w:ascii="Times New Roman" w:hAnsi="Times New Roman" w:cs="Times New Roman"/>
          <w:sz w:val="28"/>
          <w:szCs w:val="28"/>
        </w:rPr>
        <w:t>.20</w:t>
      </w:r>
      <w:r w:rsidR="005A1E7D" w:rsidRPr="00985D6E">
        <w:rPr>
          <w:rFonts w:ascii="Times New Roman" w:hAnsi="Times New Roman" w:cs="Times New Roman"/>
          <w:sz w:val="28"/>
          <w:szCs w:val="28"/>
        </w:rPr>
        <w:t>20</w:t>
      </w:r>
      <w:r w:rsidR="00F82E72" w:rsidRPr="00985D6E">
        <w:rPr>
          <w:rFonts w:ascii="Times New Roman" w:hAnsi="Times New Roman" w:cs="Times New Roman"/>
          <w:sz w:val="28"/>
          <w:szCs w:val="28"/>
        </w:rPr>
        <w:t>г п</w:t>
      </w:r>
      <w:r w:rsidR="00CD432E" w:rsidRPr="00985D6E">
        <w:rPr>
          <w:rFonts w:ascii="Times New Roman" w:hAnsi="Times New Roman" w:cs="Times New Roman"/>
          <w:sz w:val="28"/>
          <w:szCs w:val="28"/>
        </w:rPr>
        <w:t>о 2</w:t>
      </w:r>
      <w:r w:rsidR="00F560C9" w:rsidRPr="00985D6E">
        <w:rPr>
          <w:rFonts w:ascii="Times New Roman" w:hAnsi="Times New Roman" w:cs="Times New Roman"/>
          <w:sz w:val="28"/>
          <w:szCs w:val="28"/>
        </w:rPr>
        <w:t>0</w:t>
      </w:r>
      <w:r w:rsidR="00CD432E" w:rsidRPr="00985D6E">
        <w:rPr>
          <w:rFonts w:ascii="Times New Roman" w:hAnsi="Times New Roman" w:cs="Times New Roman"/>
          <w:sz w:val="28"/>
          <w:szCs w:val="28"/>
        </w:rPr>
        <w:t>.0</w:t>
      </w:r>
      <w:r w:rsidR="00FB6D19" w:rsidRPr="00985D6E">
        <w:rPr>
          <w:rFonts w:ascii="Times New Roman" w:hAnsi="Times New Roman" w:cs="Times New Roman"/>
          <w:sz w:val="28"/>
          <w:szCs w:val="28"/>
        </w:rPr>
        <w:t>7.</w:t>
      </w:r>
      <w:r w:rsidRPr="00985D6E">
        <w:rPr>
          <w:rFonts w:ascii="Times New Roman" w:hAnsi="Times New Roman" w:cs="Times New Roman"/>
          <w:sz w:val="28"/>
          <w:szCs w:val="28"/>
        </w:rPr>
        <w:t>20</w:t>
      </w:r>
      <w:r w:rsidR="005A1E7D" w:rsidRPr="00985D6E">
        <w:rPr>
          <w:rFonts w:ascii="Times New Roman" w:hAnsi="Times New Roman" w:cs="Times New Roman"/>
          <w:sz w:val="28"/>
          <w:szCs w:val="28"/>
        </w:rPr>
        <w:t>20</w:t>
      </w:r>
      <w:r w:rsidRPr="00985D6E">
        <w:rPr>
          <w:rFonts w:ascii="Times New Roman" w:hAnsi="Times New Roman" w:cs="Times New Roman"/>
          <w:sz w:val="28"/>
          <w:szCs w:val="28"/>
        </w:rPr>
        <w:t xml:space="preserve"> года включительно особый противопожарный режим. На период действия особого противопожарного </w:t>
      </w:r>
      <w:proofErr w:type="gramStart"/>
      <w:r w:rsidRPr="00985D6E">
        <w:rPr>
          <w:rFonts w:ascii="Times New Roman" w:hAnsi="Times New Roman" w:cs="Times New Roman"/>
          <w:sz w:val="28"/>
          <w:szCs w:val="28"/>
        </w:rPr>
        <w:t>режима  на</w:t>
      </w:r>
      <w:proofErr w:type="gramEnd"/>
      <w:r w:rsidRPr="00985D6E">
        <w:rPr>
          <w:rFonts w:ascii="Times New Roman" w:hAnsi="Times New Roman" w:cs="Times New Roman"/>
          <w:sz w:val="28"/>
          <w:szCs w:val="28"/>
        </w:rPr>
        <w:t xml:space="preserve">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985D6E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985D6E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</w:t>
      </w:r>
      <w:proofErr w:type="gramStart"/>
      <w:r w:rsidRPr="00985D6E">
        <w:rPr>
          <w:rFonts w:ascii="Times New Roman" w:hAnsi="Times New Roman" w:cs="Times New Roman"/>
          <w:sz w:val="28"/>
          <w:szCs w:val="28"/>
        </w:rPr>
        <w:t>от  несения</w:t>
      </w:r>
      <w:proofErr w:type="gramEnd"/>
      <w:r w:rsidRPr="00985D6E">
        <w:rPr>
          <w:rFonts w:ascii="Times New Roman" w:hAnsi="Times New Roman" w:cs="Times New Roman"/>
          <w:sz w:val="28"/>
          <w:szCs w:val="28"/>
        </w:rPr>
        <w:t xml:space="preserve"> службы работников.</w:t>
      </w:r>
    </w:p>
    <w:p w:rsidR="00467CF3" w:rsidRPr="00985D6E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всех форм собственности, расположенных на территории Подлесновского муниципального </w:t>
      </w:r>
      <w:proofErr w:type="gramStart"/>
      <w:r w:rsidRPr="00985D6E">
        <w:rPr>
          <w:rFonts w:ascii="Times New Roman" w:hAnsi="Times New Roman" w:cs="Times New Roman"/>
          <w:sz w:val="28"/>
          <w:szCs w:val="28"/>
        </w:rPr>
        <w:t>образования  Марксовского</w:t>
      </w:r>
      <w:proofErr w:type="gramEnd"/>
      <w:r w:rsidRPr="00985D6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 xml:space="preserve"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</w:t>
      </w:r>
      <w:proofErr w:type="gramStart"/>
      <w:r w:rsidRPr="00985D6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85D6E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дежурство.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-</w:t>
      </w:r>
      <w:r w:rsidR="00985D6E">
        <w:rPr>
          <w:rFonts w:ascii="Times New Roman" w:hAnsi="Times New Roman" w:cs="Times New Roman"/>
          <w:sz w:val="28"/>
          <w:szCs w:val="28"/>
        </w:rPr>
        <w:t xml:space="preserve">  </w:t>
      </w:r>
      <w:r w:rsidRPr="00985D6E">
        <w:rPr>
          <w:rFonts w:ascii="Times New Roman" w:hAnsi="Times New Roman" w:cs="Times New Roman"/>
          <w:sz w:val="28"/>
          <w:szCs w:val="28"/>
        </w:rPr>
        <w:t xml:space="preserve"> обеспечить запасы воды и огнетушащих средств.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6. Настоящее постановление вступ</w:t>
      </w:r>
      <w:r w:rsidR="005A1E7D" w:rsidRPr="00985D6E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985D6E">
        <w:rPr>
          <w:rFonts w:ascii="Times New Roman" w:hAnsi="Times New Roman" w:cs="Times New Roman"/>
          <w:sz w:val="28"/>
          <w:szCs w:val="28"/>
        </w:rPr>
        <w:t>.</w:t>
      </w:r>
    </w:p>
    <w:p w:rsidR="00467CF3" w:rsidRPr="00985D6E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467CF3" w:rsidRPr="00985D6E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985D6E" w:rsidRDefault="005A1E7D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D6E">
        <w:rPr>
          <w:rFonts w:ascii="Times New Roman" w:hAnsi="Times New Roman" w:cs="Times New Roman"/>
          <w:sz w:val="28"/>
          <w:szCs w:val="28"/>
        </w:rPr>
        <w:t>Глава</w:t>
      </w:r>
      <w:r w:rsidR="00985D6E">
        <w:rPr>
          <w:rFonts w:ascii="Times New Roman" w:hAnsi="Times New Roman" w:cs="Times New Roman"/>
          <w:sz w:val="28"/>
          <w:szCs w:val="28"/>
        </w:rPr>
        <w:t xml:space="preserve"> </w:t>
      </w:r>
      <w:r w:rsidR="00467CF3" w:rsidRPr="00985D6E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985D6E">
        <w:rPr>
          <w:rFonts w:ascii="Times New Roman" w:hAnsi="Times New Roman" w:cs="Times New Roman"/>
          <w:sz w:val="28"/>
          <w:szCs w:val="28"/>
        </w:rPr>
        <w:t>МО</w:t>
      </w:r>
      <w:r w:rsidR="00997E43" w:rsidRPr="00985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</w:t>
      </w:r>
      <w:r w:rsidR="00985D6E">
        <w:rPr>
          <w:rFonts w:ascii="Times New Roman" w:hAnsi="Times New Roman" w:cs="Times New Roman"/>
          <w:sz w:val="28"/>
          <w:szCs w:val="28"/>
        </w:rPr>
        <w:t xml:space="preserve"> </w:t>
      </w:r>
      <w:r w:rsidR="00997E43" w:rsidRPr="00985D6E">
        <w:rPr>
          <w:rFonts w:ascii="Times New Roman" w:hAnsi="Times New Roman" w:cs="Times New Roman"/>
          <w:sz w:val="28"/>
          <w:szCs w:val="28"/>
        </w:rPr>
        <w:t>Кузьминова</w:t>
      </w:r>
    </w:p>
    <w:p w:rsidR="0050584B" w:rsidRPr="00985D6E" w:rsidRDefault="0050584B">
      <w:pPr>
        <w:rPr>
          <w:sz w:val="28"/>
          <w:szCs w:val="28"/>
        </w:rPr>
      </w:pPr>
    </w:p>
    <w:sectPr w:rsidR="0050584B" w:rsidRPr="00985D6E" w:rsidSect="00467CF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146285"/>
    <w:rsid w:val="001F2EF5"/>
    <w:rsid w:val="00312FE4"/>
    <w:rsid w:val="00467CF3"/>
    <w:rsid w:val="004D4D4D"/>
    <w:rsid w:val="0050584B"/>
    <w:rsid w:val="00506C10"/>
    <w:rsid w:val="005A1E7D"/>
    <w:rsid w:val="007945C8"/>
    <w:rsid w:val="00826DF6"/>
    <w:rsid w:val="00907CDA"/>
    <w:rsid w:val="00985D6E"/>
    <w:rsid w:val="00997E43"/>
    <w:rsid w:val="00A02F14"/>
    <w:rsid w:val="00A55FCB"/>
    <w:rsid w:val="00B1262B"/>
    <w:rsid w:val="00CD432E"/>
    <w:rsid w:val="00E6773E"/>
    <w:rsid w:val="00F068A5"/>
    <w:rsid w:val="00F560C9"/>
    <w:rsid w:val="00F82E72"/>
    <w:rsid w:val="00FA4EBD"/>
    <w:rsid w:val="00FB2A7B"/>
    <w:rsid w:val="00FB491F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85FC"/>
  <w15:docId w15:val="{7E89D3CF-49D2-4D49-B75D-EC15EEFF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СВЕТУЛЁК</cp:lastModifiedBy>
  <cp:revision>13</cp:revision>
  <cp:lastPrinted>2020-06-29T05:05:00Z</cp:lastPrinted>
  <dcterms:created xsi:type="dcterms:W3CDTF">2018-05-11T11:54:00Z</dcterms:created>
  <dcterms:modified xsi:type="dcterms:W3CDTF">2020-07-08T05:17:00Z</dcterms:modified>
</cp:coreProperties>
</file>