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02" w:rsidRPr="00463E02" w:rsidRDefault="00463E02" w:rsidP="00463E02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63E02">
        <w:rPr>
          <w:rFonts w:ascii="Times New Roman" w:hAnsi="Times New Roman" w:cs="Times New Roman"/>
          <w:sz w:val="28"/>
          <w:szCs w:val="28"/>
        </w:rPr>
        <w:t>ПРОЕКТ</w:t>
      </w:r>
    </w:p>
    <w:p w:rsidR="00CA6966" w:rsidRPr="00463E02" w:rsidRDefault="0031362D" w:rsidP="001456B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63E02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</w:p>
    <w:p w:rsidR="0031362D" w:rsidRPr="00463E02" w:rsidRDefault="0031362D" w:rsidP="007A72C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63E02">
        <w:rPr>
          <w:rFonts w:ascii="Times New Roman" w:hAnsi="Times New Roman" w:cs="Times New Roman"/>
          <w:b w:val="0"/>
          <w:sz w:val="28"/>
          <w:szCs w:val="28"/>
        </w:rPr>
        <w:t xml:space="preserve">ПОДЛЕСНОВСКОГО МУНИЦИПАЛЬНОГО ОБРАЗОВАНИЯ </w:t>
      </w:r>
    </w:p>
    <w:p w:rsidR="0031362D" w:rsidRPr="00463E02" w:rsidRDefault="0031362D" w:rsidP="007A72C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63E02">
        <w:rPr>
          <w:rFonts w:ascii="Times New Roman" w:hAnsi="Times New Roman" w:cs="Times New Roman"/>
          <w:b w:val="0"/>
          <w:sz w:val="28"/>
          <w:szCs w:val="28"/>
        </w:rPr>
        <w:t>МАРКСОВКОГО МУНИЦИПАЛЬНОГО РАЙОНА</w:t>
      </w:r>
    </w:p>
    <w:p w:rsidR="0031362D" w:rsidRPr="00463E02" w:rsidRDefault="0031362D" w:rsidP="0031362D">
      <w:pPr>
        <w:jc w:val="center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САРАТОВСКОЙ ОБАСТИ</w:t>
      </w:r>
    </w:p>
    <w:p w:rsidR="0031362D" w:rsidRPr="00463E02" w:rsidRDefault="0031362D" w:rsidP="0031362D">
      <w:pPr>
        <w:jc w:val="center"/>
        <w:rPr>
          <w:rFonts w:ascii="Times New Roman" w:hAnsi="Times New Roman"/>
          <w:sz w:val="28"/>
          <w:szCs w:val="28"/>
        </w:rPr>
      </w:pPr>
    </w:p>
    <w:p w:rsidR="00283747" w:rsidRPr="00463E02" w:rsidRDefault="00783DDB" w:rsidP="007A72C4">
      <w:pPr>
        <w:pStyle w:val="1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463E02">
        <w:rPr>
          <w:rStyle w:val="a4"/>
          <w:rFonts w:ascii="Times New Roman" w:hAnsi="Times New Roman" w:cs="Times New Roman"/>
          <w:b/>
          <w:sz w:val="28"/>
          <w:szCs w:val="28"/>
        </w:rPr>
        <w:t>Р</w:t>
      </w:r>
      <w:r w:rsidR="00283747" w:rsidRPr="00463E02">
        <w:rPr>
          <w:rStyle w:val="a4"/>
          <w:rFonts w:ascii="Times New Roman" w:hAnsi="Times New Roman" w:cs="Times New Roman"/>
          <w:b/>
          <w:sz w:val="28"/>
          <w:szCs w:val="28"/>
        </w:rPr>
        <w:t xml:space="preserve">ЕШЕНИЕ </w:t>
      </w:r>
    </w:p>
    <w:p w:rsidR="00CC00E8" w:rsidRPr="00463E02" w:rsidRDefault="00783DDB" w:rsidP="0031362D">
      <w:pPr>
        <w:pStyle w:val="1"/>
        <w:ind w:firstLine="0"/>
        <w:jc w:val="left"/>
        <w:rPr>
          <w:rStyle w:val="a4"/>
          <w:rFonts w:ascii="Times New Roman" w:hAnsi="Times New Roman" w:cs="Times New Roman"/>
          <w:sz w:val="28"/>
          <w:szCs w:val="28"/>
        </w:rPr>
      </w:pPr>
      <w:r w:rsidRPr="00463E02">
        <w:rPr>
          <w:rStyle w:val="a4"/>
          <w:rFonts w:ascii="Times New Roman" w:hAnsi="Times New Roman" w:cs="Times New Roman"/>
          <w:sz w:val="28"/>
          <w:szCs w:val="28"/>
        </w:rPr>
        <w:t xml:space="preserve">от </w:t>
      </w:r>
      <w:r w:rsidR="00421468" w:rsidRPr="00463E02">
        <w:rPr>
          <w:rStyle w:val="a4"/>
          <w:rFonts w:ascii="Times New Roman" w:hAnsi="Times New Roman" w:cs="Times New Roman"/>
          <w:sz w:val="28"/>
          <w:szCs w:val="28"/>
        </w:rPr>
        <w:t>_________</w:t>
      </w:r>
      <w:r w:rsidRPr="00463E02">
        <w:rPr>
          <w:rStyle w:val="a4"/>
          <w:rFonts w:ascii="Times New Roman" w:hAnsi="Times New Roman" w:cs="Times New Roman"/>
          <w:sz w:val="28"/>
          <w:szCs w:val="28"/>
        </w:rPr>
        <w:t>20</w:t>
      </w:r>
      <w:r w:rsidR="00463E02" w:rsidRPr="00463E02">
        <w:rPr>
          <w:rStyle w:val="a4"/>
          <w:rFonts w:ascii="Times New Roman" w:hAnsi="Times New Roman" w:cs="Times New Roman"/>
          <w:sz w:val="28"/>
          <w:szCs w:val="28"/>
        </w:rPr>
        <w:t>__</w:t>
      </w:r>
      <w:r w:rsidR="00421468" w:rsidRPr="00463E0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63E02">
        <w:rPr>
          <w:rStyle w:val="a4"/>
          <w:rFonts w:ascii="Times New Roman" w:hAnsi="Times New Roman" w:cs="Times New Roman"/>
          <w:sz w:val="28"/>
          <w:szCs w:val="28"/>
        </w:rPr>
        <w:t xml:space="preserve">г. </w:t>
      </w:r>
      <w:bookmarkStart w:id="0" w:name="_Hlt394587105"/>
      <w:bookmarkStart w:id="1" w:name="_Hlt394587106"/>
      <w:bookmarkStart w:id="2" w:name="_Hlt394587108"/>
      <w:bookmarkStart w:id="3" w:name="_Hlt394587117"/>
      <w:bookmarkStart w:id="4" w:name="_Hlt394587151"/>
      <w:bookmarkStart w:id="5" w:name="_Hlt394587153"/>
      <w:bookmarkEnd w:id="0"/>
      <w:bookmarkEnd w:id="1"/>
      <w:bookmarkEnd w:id="2"/>
      <w:bookmarkEnd w:id="3"/>
      <w:bookmarkEnd w:id="4"/>
      <w:bookmarkEnd w:id="5"/>
      <w:r w:rsidR="00CA6966" w:rsidRPr="00463E02">
        <w:rPr>
          <w:rStyle w:val="a4"/>
          <w:rFonts w:ascii="Times New Roman" w:hAnsi="Times New Roman" w:cs="Times New Roman"/>
          <w:sz w:val="28"/>
          <w:szCs w:val="28"/>
        </w:rPr>
        <w:t xml:space="preserve">№ </w:t>
      </w:r>
      <w:r w:rsidR="00421468" w:rsidRPr="00463E02">
        <w:rPr>
          <w:rStyle w:val="a4"/>
          <w:rFonts w:ascii="Times New Roman" w:hAnsi="Times New Roman" w:cs="Times New Roman"/>
          <w:sz w:val="28"/>
          <w:szCs w:val="28"/>
        </w:rPr>
        <w:t>____</w:t>
      </w:r>
    </w:p>
    <w:p w:rsidR="00B51048" w:rsidRPr="00463E02" w:rsidRDefault="00B51048" w:rsidP="00CC00E8">
      <w:pPr>
        <w:pStyle w:val="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63E0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414DDE" w:rsidRPr="00463E02" w:rsidRDefault="0031362D" w:rsidP="001C15FA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63E02">
        <w:rPr>
          <w:rFonts w:ascii="Times New Roman" w:hAnsi="Times New Roman"/>
          <w:b/>
          <w:sz w:val="28"/>
          <w:szCs w:val="28"/>
        </w:rPr>
        <w:t>О земельном налоге в Подлесновском муниципальном образовании</w:t>
      </w:r>
    </w:p>
    <w:p w:rsidR="0031362D" w:rsidRPr="00463E02" w:rsidRDefault="0031362D" w:rsidP="001C15F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55DCF" w:rsidRPr="00463E02" w:rsidRDefault="00E55DCF" w:rsidP="00E55DCF">
      <w:pPr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color w:val="000000"/>
          <w:kern w:val="36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РФ, </w:t>
      </w:r>
      <w:r w:rsidRPr="00463E02">
        <w:rPr>
          <w:rFonts w:ascii="Times New Roman" w:hAnsi="Times New Roman"/>
          <w:sz w:val="28"/>
          <w:szCs w:val="28"/>
        </w:rPr>
        <w:t xml:space="preserve">руководствуясь Уставом Подлесновского муниципального образования, Совет Подлесновского муниципального образования </w:t>
      </w:r>
    </w:p>
    <w:p w:rsidR="00BF6620" w:rsidRPr="00463E02" w:rsidRDefault="00BF6620" w:rsidP="00BF662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F6620" w:rsidRPr="00463E02" w:rsidRDefault="00BF6620" w:rsidP="00BF662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63E02">
        <w:rPr>
          <w:rFonts w:ascii="Times New Roman" w:hAnsi="Times New Roman"/>
          <w:b/>
          <w:sz w:val="28"/>
          <w:szCs w:val="28"/>
        </w:rPr>
        <w:t>РЕШИЛ:</w:t>
      </w:r>
    </w:p>
    <w:p w:rsidR="00DF4E1E" w:rsidRPr="00463E02" w:rsidRDefault="00C11865" w:rsidP="00A822ED">
      <w:pPr>
        <w:ind w:firstLine="540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1. Утвердить Положение о</w:t>
      </w:r>
      <w:r w:rsidR="00DF4E1E" w:rsidRPr="00463E02">
        <w:rPr>
          <w:rFonts w:ascii="Times New Roman" w:hAnsi="Times New Roman"/>
          <w:sz w:val="28"/>
          <w:szCs w:val="28"/>
        </w:rPr>
        <w:t xml:space="preserve"> земельном налоге в </w:t>
      </w:r>
      <w:r w:rsidR="007B7B00" w:rsidRPr="00463E02">
        <w:rPr>
          <w:rFonts w:ascii="Times New Roman" w:hAnsi="Times New Roman"/>
          <w:sz w:val="28"/>
          <w:szCs w:val="28"/>
        </w:rPr>
        <w:t xml:space="preserve">Подлесновском </w:t>
      </w:r>
      <w:r w:rsidR="00DF4E1E" w:rsidRPr="00463E02">
        <w:rPr>
          <w:rFonts w:ascii="Times New Roman" w:hAnsi="Times New Roman"/>
          <w:sz w:val="28"/>
          <w:szCs w:val="28"/>
        </w:rPr>
        <w:t>муниципальном образовании</w:t>
      </w:r>
      <w:r w:rsidR="00BB644F" w:rsidRPr="00463E02">
        <w:rPr>
          <w:rFonts w:ascii="Times New Roman" w:hAnsi="Times New Roman"/>
          <w:sz w:val="28"/>
          <w:szCs w:val="28"/>
        </w:rPr>
        <w:t xml:space="preserve">, </w:t>
      </w:r>
      <w:r w:rsidR="00463E02" w:rsidRPr="00463E02">
        <w:rPr>
          <w:rFonts w:ascii="Times New Roman" w:hAnsi="Times New Roman"/>
          <w:sz w:val="28"/>
          <w:szCs w:val="28"/>
        </w:rPr>
        <w:t>согласно приложению</w:t>
      </w:r>
      <w:r w:rsidR="00BB644F" w:rsidRPr="00463E02">
        <w:rPr>
          <w:rFonts w:ascii="Times New Roman" w:hAnsi="Times New Roman"/>
          <w:sz w:val="28"/>
          <w:szCs w:val="28"/>
        </w:rPr>
        <w:t>.</w:t>
      </w:r>
    </w:p>
    <w:p w:rsidR="001C2059" w:rsidRPr="00463E02" w:rsidRDefault="00B96C38" w:rsidP="001C2059">
      <w:pPr>
        <w:ind w:firstLine="540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2</w:t>
      </w:r>
      <w:r w:rsidR="00BB644F" w:rsidRPr="00463E02">
        <w:rPr>
          <w:rFonts w:ascii="Times New Roman" w:hAnsi="Times New Roman"/>
          <w:sz w:val="28"/>
          <w:szCs w:val="28"/>
        </w:rPr>
        <w:t xml:space="preserve">. </w:t>
      </w:r>
      <w:hyperlink r:id="rId6" w:history="1">
        <w:r w:rsidR="001C2059" w:rsidRPr="00463E02">
          <w:rPr>
            <w:rStyle w:val="a4"/>
            <w:rFonts w:ascii="Times New Roman" w:hAnsi="Times New Roman"/>
            <w:b w:val="0"/>
            <w:sz w:val="28"/>
            <w:szCs w:val="28"/>
          </w:rPr>
          <w:t>Со</w:t>
        </w:r>
      </w:hyperlink>
      <w:r w:rsidR="001C2059" w:rsidRPr="00463E02">
        <w:rPr>
          <w:rFonts w:ascii="Times New Roman" w:hAnsi="Times New Roman"/>
          <w:sz w:val="28"/>
          <w:szCs w:val="28"/>
        </w:rPr>
        <w:t xml:space="preserve"> дн</w:t>
      </w:r>
      <w:r w:rsidR="00C11865" w:rsidRPr="00463E02">
        <w:rPr>
          <w:rFonts w:ascii="Times New Roman" w:hAnsi="Times New Roman"/>
          <w:sz w:val="28"/>
          <w:szCs w:val="28"/>
        </w:rPr>
        <w:t>я вступления в силу настоящего р</w:t>
      </w:r>
      <w:r w:rsidR="001C2059" w:rsidRPr="00463E02">
        <w:rPr>
          <w:rFonts w:ascii="Times New Roman" w:hAnsi="Times New Roman"/>
          <w:sz w:val="28"/>
          <w:szCs w:val="28"/>
        </w:rPr>
        <w:t>ешения отменить:</w:t>
      </w:r>
    </w:p>
    <w:p w:rsidR="00E55DCF" w:rsidRPr="00463E02" w:rsidRDefault="00421468" w:rsidP="00E55DCF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>Решение Совета Подлесновского муниципального образования Марксовского муниципального района Саратовской области № 9/31 от 14.11.2014 г. «О земельном налоге в Подлесновском муниципальном образовании»</w:t>
      </w:r>
    </w:p>
    <w:p w:rsidR="001C13CF" w:rsidRPr="00463E02" w:rsidRDefault="00703E3A" w:rsidP="001C13CF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Подлесновского муниципального образования Марксовского муниципального района Саратовской области 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t>от 28.11.2014 г. № 11/37 «О внесении изменений в решение Совета Подлесновского муниципального образования Марксовского муниципального района Саратовской области № 9/31 от 14.11.2014 г. «О земельном налоге в Подлесновском муниципальном образовании»</w:t>
      </w:r>
    </w:p>
    <w:p w:rsidR="00740FD5" w:rsidRPr="00463E02" w:rsidRDefault="00BE360D" w:rsidP="001C13CF">
      <w:pPr>
        <w:rPr>
          <w:rFonts w:ascii="Times New Roman" w:hAnsi="Times New Roman"/>
          <w:bCs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-</w:t>
      </w: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>Решение Совета Подлесновского муниципального образования Марксовского муниципального района Саратовской области</w:t>
      </w:r>
      <w:r w:rsidRPr="00463E02">
        <w:rPr>
          <w:rFonts w:ascii="Times New Roman" w:hAnsi="Times New Roman"/>
          <w:sz w:val="28"/>
          <w:szCs w:val="28"/>
        </w:rPr>
        <w:t xml:space="preserve"> 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t>от 06.08.2015 г. № 11/25 «О внесении изменений в решение Совета Подлесновского муниципального образования Марксовского муниципального района Саратовской области от 14.11.2014 г № 9/31 (с изм. от 28.11.2014 г. № 11/37) «О земельном налоге в Подлесновского муниципальном образовании»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cr/>
      </w:r>
      <w:r w:rsidR="00740FD5" w:rsidRPr="00463E02">
        <w:rPr>
          <w:rFonts w:ascii="Times New Roman" w:hAnsi="Times New Roman"/>
          <w:sz w:val="28"/>
          <w:szCs w:val="28"/>
        </w:rPr>
        <w:t>-</w:t>
      </w:r>
      <w:r w:rsidR="00740FD5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Подлесновского муниципального образования Марксовского муниципального района Саратовской области 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463E02" w:rsidRPr="00463E02">
        <w:rPr>
          <w:rStyle w:val="a4"/>
          <w:rFonts w:ascii="Times New Roman" w:hAnsi="Times New Roman"/>
          <w:b w:val="0"/>
          <w:sz w:val="28"/>
          <w:szCs w:val="28"/>
        </w:rPr>
        <w:t>19.08.2019 г.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№ 11/40 «О внесении изменений в решение Совета Подлесновского муниципального образования Марксовского муниципального района Саратовской области от 14.11.2014 г. № 9/31 «О земельном налоге в Подлесновском муниципальном образовании»</w:t>
      </w:r>
      <w:r w:rsidR="00740FD5" w:rsidRPr="00463E02">
        <w:rPr>
          <w:rFonts w:ascii="Times New Roman" w:hAnsi="Times New Roman"/>
          <w:sz w:val="28"/>
          <w:szCs w:val="28"/>
        </w:rPr>
        <w:t>;</w:t>
      </w:r>
    </w:p>
    <w:p w:rsidR="00740FD5" w:rsidRPr="00463E02" w:rsidRDefault="00740FD5" w:rsidP="001C13CF">
      <w:pPr>
        <w:ind w:firstLine="540"/>
        <w:rPr>
          <w:rFonts w:ascii="Times New Roman" w:hAnsi="Times New Roman"/>
          <w:bCs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-</w:t>
      </w: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Подлесновского муниципального образования Марксовского муниципального района Саратовской области </w:t>
      </w:r>
      <w:r w:rsidR="001C13CF" w:rsidRPr="00463E02">
        <w:rPr>
          <w:rStyle w:val="a4"/>
          <w:rFonts w:ascii="Times New Roman" w:hAnsi="Times New Roman"/>
          <w:b w:val="0"/>
          <w:sz w:val="28"/>
          <w:szCs w:val="28"/>
        </w:rPr>
        <w:t>от 26.11.2019 г. № 17/60 «О внесении изменений в решение Совета Подлесновского муниципального образования от 14.11.2014 г. № 9/31 «О земельном налоге в Подлесновском муниципальном образовании»</w:t>
      </w:r>
      <w:r w:rsidRPr="00463E02">
        <w:rPr>
          <w:rFonts w:ascii="Times New Roman" w:hAnsi="Times New Roman"/>
          <w:sz w:val="28"/>
          <w:szCs w:val="28"/>
        </w:rPr>
        <w:t>;</w:t>
      </w:r>
    </w:p>
    <w:p w:rsidR="000F75CB" w:rsidRPr="00463E02" w:rsidRDefault="000F75CB" w:rsidP="00144C8F">
      <w:pPr>
        <w:ind w:firstLine="540"/>
        <w:rPr>
          <w:rFonts w:ascii="Times New Roman" w:hAnsi="Times New Roman"/>
          <w:bCs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lastRenderedPageBreak/>
        <w:t>-</w:t>
      </w: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Подлесновского муниципального образования Марксовского муниципального района Саратовской области </w:t>
      </w:r>
      <w:r w:rsidR="00144C8F" w:rsidRPr="00463E02">
        <w:rPr>
          <w:rStyle w:val="a4"/>
          <w:rFonts w:ascii="Times New Roman" w:hAnsi="Times New Roman"/>
          <w:b w:val="0"/>
          <w:sz w:val="28"/>
          <w:szCs w:val="28"/>
        </w:rPr>
        <w:t>от 31.05.2021 г. № 49/164 «О внесении изменения в решение Совета Подлесновского муниципального образования от 14.11.2014 г. № 9/31 «О земельном налоге в Подлесновском муниципальном образовании»</w:t>
      </w:r>
    </w:p>
    <w:p w:rsidR="00660C4D" w:rsidRPr="00463E02" w:rsidRDefault="000F75CB" w:rsidP="00660C4D">
      <w:pPr>
        <w:spacing w:line="240" w:lineRule="atLeas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-</w:t>
      </w:r>
      <w:r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55DCF" w:rsidRPr="00463E02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Подлесновского муниципального образования Марксовского муниципального района Саратовской области </w:t>
      </w:r>
      <w:r w:rsidR="00660C4D" w:rsidRPr="00463E02">
        <w:rPr>
          <w:rFonts w:ascii="Times New Roman" w:hAnsi="Times New Roman"/>
          <w:color w:val="000000"/>
          <w:kern w:val="36"/>
          <w:sz w:val="28"/>
          <w:szCs w:val="28"/>
        </w:rPr>
        <w:t>от 28.10.2021 г. № 58/189 «О внесении изменения в решение Совета Подлесновского муниципального образования от 14.11.2014 г. № 9/31 «О земельном налоге в Подлесновском муниципальном образовании»</w:t>
      </w:r>
      <w:r w:rsidR="00660C4D" w:rsidRPr="00463E02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</w:p>
    <w:p w:rsidR="00B96C38" w:rsidRPr="00463E02" w:rsidRDefault="00F1205D" w:rsidP="007B7B00">
      <w:pPr>
        <w:rPr>
          <w:rFonts w:ascii="Times New Roman" w:hAnsi="Times New Roman"/>
          <w:color w:val="C00000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3</w:t>
      </w:r>
      <w:r w:rsidR="00B96C38" w:rsidRPr="00463E02">
        <w:rPr>
          <w:rFonts w:ascii="Times New Roman" w:hAnsi="Times New Roman"/>
          <w:sz w:val="28"/>
          <w:szCs w:val="28"/>
        </w:rPr>
        <w:t>. Настоящее решение вступает в силу с 1 января 202</w:t>
      </w:r>
      <w:r w:rsidR="005D7598" w:rsidRPr="00463E02">
        <w:rPr>
          <w:rFonts w:ascii="Times New Roman" w:hAnsi="Times New Roman"/>
          <w:sz w:val="28"/>
          <w:szCs w:val="28"/>
        </w:rPr>
        <w:t>3</w:t>
      </w:r>
      <w:r w:rsidR="00B96C38" w:rsidRPr="00463E02">
        <w:rPr>
          <w:rFonts w:ascii="Times New Roman" w:hAnsi="Times New Roman"/>
          <w:sz w:val="28"/>
          <w:szCs w:val="28"/>
        </w:rPr>
        <w:t xml:space="preserve"> года.</w:t>
      </w:r>
    </w:p>
    <w:p w:rsidR="00B96C38" w:rsidRPr="00463E02" w:rsidRDefault="00F1205D" w:rsidP="007B7B00">
      <w:pPr>
        <w:pStyle w:val="11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4</w:t>
      </w:r>
      <w:r w:rsidR="00B96C38" w:rsidRPr="00463E02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опубликованию.</w:t>
      </w:r>
    </w:p>
    <w:p w:rsidR="00B96C38" w:rsidRPr="00463E02" w:rsidRDefault="00F1205D" w:rsidP="007B7B00">
      <w:pPr>
        <w:pStyle w:val="11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5</w:t>
      </w:r>
      <w:r w:rsidR="00B96C38" w:rsidRPr="00463E02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МУП ЕРМСМИ «Воложка» и разместить на официальном сайте </w:t>
      </w:r>
      <w:r w:rsidR="007B7B00" w:rsidRPr="00463E02">
        <w:rPr>
          <w:rFonts w:ascii="Times New Roman" w:hAnsi="Times New Roman"/>
          <w:sz w:val="28"/>
          <w:szCs w:val="28"/>
        </w:rPr>
        <w:t>Подлесновского муниципального образования.</w:t>
      </w:r>
    </w:p>
    <w:p w:rsidR="00B96C38" w:rsidRPr="00463E02" w:rsidRDefault="00B96C38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6C38" w:rsidRPr="00463E02" w:rsidRDefault="00B96C38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B7B00" w:rsidRPr="00463E02" w:rsidRDefault="00B96C38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 xml:space="preserve">Глава </w:t>
      </w:r>
      <w:r w:rsidR="007B7B00" w:rsidRPr="00463E02">
        <w:rPr>
          <w:rFonts w:ascii="Times New Roman" w:hAnsi="Times New Roman"/>
          <w:sz w:val="28"/>
          <w:szCs w:val="28"/>
        </w:rPr>
        <w:t xml:space="preserve">Подлесновского </w:t>
      </w:r>
    </w:p>
    <w:p w:rsidR="00B96C38" w:rsidRPr="00463E02" w:rsidRDefault="007B7B00" w:rsidP="007B7B00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м</w:t>
      </w:r>
      <w:r w:rsidR="00B96C38" w:rsidRPr="00463E02">
        <w:rPr>
          <w:rFonts w:ascii="Times New Roman" w:hAnsi="Times New Roman"/>
          <w:sz w:val="28"/>
          <w:szCs w:val="28"/>
        </w:rPr>
        <w:t>униципального</w:t>
      </w:r>
      <w:r w:rsidRPr="00463E02">
        <w:rPr>
          <w:rFonts w:ascii="Times New Roman" w:hAnsi="Times New Roman"/>
          <w:sz w:val="28"/>
          <w:szCs w:val="28"/>
        </w:rPr>
        <w:t xml:space="preserve"> </w:t>
      </w:r>
      <w:r w:rsidR="00B96C38" w:rsidRPr="00463E02">
        <w:rPr>
          <w:rFonts w:ascii="Times New Roman" w:hAnsi="Times New Roman"/>
          <w:sz w:val="28"/>
          <w:szCs w:val="28"/>
        </w:rPr>
        <w:t>образования</w:t>
      </w:r>
      <w:r w:rsidR="00463E02" w:rsidRPr="00463E02">
        <w:rPr>
          <w:rFonts w:ascii="Times New Roman" w:hAnsi="Times New Roman"/>
          <w:sz w:val="28"/>
          <w:szCs w:val="28"/>
        </w:rPr>
        <w:t xml:space="preserve">                            </w:t>
      </w:r>
      <w:r w:rsidR="00B96C38" w:rsidRPr="00463E02">
        <w:rPr>
          <w:rFonts w:ascii="Times New Roman" w:hAnsi="Times New Roman"/>
          <w:sz w:val="28"/>
          <w:szCs w:val="28"/>
        </w:rPr>
        <w:t xml:space="preserve">                             </w:t>
      </w:r>
      <w:r w:rsidR="00644327" w:rsidRPr="00463E02">
        <w:rPr>
          <w:rFonts w:ascii="Times New Roman" w:hAnsi="Times New Roman"/>
          <w:sz w:val="28"/>
          <w:szCs w:val="28"/>
        </w:rPr>
        <w:t xml:space="preserve">     </w:t>
      </w:r>
      <w:r w:rsidRPr="00463E02">
        <w:rPr>
          <w:rFonts w:ascii="Times New Roman" w:hAnsi="Times New Roman"/>
          <w:sz w:val="28"/>
          <w:szCs w:val="28"/>
        </w:rPr>
        <w:t>С.А. Кузьминова</w:t>
      </w:r>
    </w:p>
    <w:p w:rsidR="000F75CB" w:rsidRPr="00463E02" w:rsidRDefault="000F75CB" w:rsidP="00740FD5">
      <w:pPr>
        <w:ind w:firstLine="540"/>
        <w:rPr>
          <w:rFonts w:ascii="Times New Roman" w:hAnsi="Times New Roman"/>
          <w:sz w:val="28"/>
          <w:szCs w:val="28"/>
        </w:rPr>
      </w:pPr>
    </w:p>
    <w:p w:rsidR="00740FD5" w:rsidRPr="00463E02" w:rsidRDefault="00740FD5" w:rsidP="00740FD5">
      <w:pPr>
        <w:ind w:firstLine="540"/>
        <w:rPr>
          <w:rFonts w:ascii="Times New Roman" w:hAnsi="Times New Roman"/>
          <w:sz w:val="28"/>
          <w:szCs w:val="28"/>
        </w:rPr>
      </w:pPr>
    </w:p>
    <w:p w:rsidR="00BE360D" w:rsidRPr="00463E02" w:rsidRDefault="00BE360D" w:rsidP="00703E3A">
      <w:pPr>
        <w:ind w:firstLine="540"/>
        <w:rPr>
          <w:rFonts w:ascii="Times New Roman" w:hAnsi="Times New Roman"/>
          <w:sz w:val="28"/>
          <w:szCs w:val="28"/>
        </w:rPr>
      </w:pPr>
    </w:p>
    <w:p w:rsidR="00703E3A" w:rsidRPr="00463E02" w:rsidRDefault="00703E3A" w:rsidP="00421468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B96C38" w:rsidRPr="00463E02" w:rsidRDefault="00B96C38">
      <w:pPr>
        <w:rPr>
          <w:rFonts w:ascii="Times New Roman" w:hAnsi="Times New Roman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F1205D" w:rsidRPr="00463E02" w:rsidRDefault="00F1205D">
      <w:pPr>
        <w:rPr>
          <w:rFonts w:ascii="Times New Roman" w:hAnsi="Times New Roman"/>
          <w:sz w:val="28"/>
          <w:szCs w:val="28"/>
        </w:rPr>
      </w:pPr>
    </w:p>
    <w:p w:rsidR="001C2B1A" w:rsidRPr="00463E02" w:rsidRDefault="001C2B1A">
      <w:pPr>
        <w:rPr>
          <w:rFonts w:ascii="Times New Roman" w:hAnsi="Times New Roman"/>
          <w:sz w:val="28"/>
          <w:szCs w:val="28"/>
        </w:rPr>
      </w:pPr>
    </w:p>
    <w:p w:rsidR="007B7B00" w:rsidRDefault="007B7B00" w:rsidP="00463E02">
      <w:pPr>
        <w:ind w:firstLine="0"/>
        <w:rPr>
          <w:rFonts w:ascii="Times New Roman" w:hAnsi="Times New Roman"/>
          <w:sz w:val="28"/>
          <w:szCs w:val="28"/>
        </w:rPr>
      </w:pPr>
    </w:p>
    <w:p w:rsidR="00463E02" w:rsidRDefault="00463E02" w:rsidP="00463E02">
      <w:pPr>
        <w:ind w:firstLine="0"/>
        <w:rPr>
          <w:rFonts w:ascii="Times New Roman" w:hAnsi="Times New Roman"/>
          <w:sz w:val="28"/>
          <w:szCs w:val="28"/>
        </w:rPr>
      </w:pPr>
    </w:p>
    <w:p w:rsidR="00463E02" w:rsidRPr="00463E02" w:rsidRDefault="00463E02" w:rsidP="00463E02">
      <w:pPr>
        <w:ind w:firstLine="0"/>
        <w:rPr>
          <w:rFonts w:ascii="Times New Roman" w:hAnsi="Times New Roman"/>
          <w:sz w:val="28"/>
          <w:szCs w:val="28"/>
        </w:rPr>
      </w:pPr>
    </w:p>
    <w:p w:rsidR="00783DDB" w:rsidRPr="00463E02" w:rsidRDefault="00F8651C" w:rsidP="00B96C38">
      <w:pPr>
        <w:jc w:val="right"/>
        <w:rPr>
          <w:rFonts w:ascii="Times New Roman" w:hAnsi="Times New Roman"/>
          <w:color w:val="000000"/>
          <w:kern w:val="36"/>
          <w:sz w:val="22"/>
          <w:szCs w:val="22"/>
        </w:rPr>
      </w:pPr>
      <w:bookmarkStart w:id="6" w:name="sub_1000"/>
      <w:r w:rsidRPr="00463E02">
        <w:rPr>
          <w:rFonts w:ascii="Times New Roman" w:hAnsi="Times New Roman"/>
          <w:color w:val="000000"/>
          <w:kern w:val="36"/>
          <w:sz w:val="22"/>
          <w:szCs w:val="22"/>
        </w:rPr>
        <w:lastRenderedPageBreak/>
        <w:t>П</w:t>
      </w:r>
      <w:r w:rsidR="00783DDB" w:rsidRPr="00463E02">
        <w:rPr>
          <w:rFonts w:ascii="Times New Roman" w:hAnsi="Times New Roman"/>
          <w:color w:val="000000"/>
          <w:kern w:val="36"/>
          <w:sz w:val="22"/>
          <w:szCs w:val="22"/>
        </w:rPr>
        <w:t>риложение</w:t>
      </w:r>
    </w:p>
    <w:bookmarkEnd w:id="6"/>
    <w:p w:rsidR="00783DDB" w:rsidRPr="00463E02" w:rsidRDefault="00783DDB" w:rsidP="00B96C38">
      <w:pPr>
        <w:jc w:val="right"/>
        <w:rPr>
          <w:rFonts w:ascii="Times New Roman" w:hAnsi="Times New Roman"/>
          <w:color w:val="000000"/>
          <w:kern w:val="36"/>
          <w:sz w:val="22"/>
          <w:szCs w:val="22"/>
        </w:rPr>
      </w:pPr>
      <w:r w:rsidRPr="00463E02">
        <w:rPr>
          <w:rFonts w:ascii="Times New Roman" w:hAnsi="Times New Roman"/>
          <w:color w:val="000000"/>
          <w:kern w:val="36"/>
          <w:sz w:val="22"/>
          <w:szCs w:val="22"/>
        </w:rPr>
        <w:t xml:space="preserve">к </w:t>
      </w:r>
      <w:hyperlink w:anchor="sub_0" w:history="1">
        <w:r w:rsidRPr="00463E02">
          <w:rPr>
            <w:rFonts w:ascii="Times New Roman" w:hAnsi="Times New Roman"/>
            <w:color w:val="000000"/>
            <w:kern w:val="36"/>
            <w:sz w:val="22"/>
            <w:szCs w:val="22"/>
          </w:rPr>
          <w:t>решению</w:t>
        </w:r>
      </w:hyperlink>
      <w:r w:rsidRPr="00463E02">
        <w:rPr>
          <w:rFonts w:ascii="Times New Roman" w:hAnsi="Times New Roman"/>
          <w:color w:val="000000"/>
          <w:kern w:val="36"/>
          <w:sz w:val="22"/>
          <w:szCs w:val="22"/>
        </w:rPr>
        <w:t xml:space="preserve"> Совета МО г. Маркс</w:t>
      </w:r>
    </w:p>
    <w:p w:rsidR="00783DDB" w:rsidRPr="00463E02" w:rsidRDefault="00421468" w:rsidP="00B96C38">
      <w:pPr>
        <w:jc w:val="right"/>
        <w:rPr>
          <w:rFonts w:ascii="Times New Roman" w:hAnsi="Times New Roman"/>
          <w:color w:val="000000"/>
          <w:kern w:val="36"/>
          <w:sz w:val="22"/>
          <w:szCs w:val="22"/>
        </w:rPr>
      </w:pPr>
      <w:r w:rsidRPr="00463E02">
        <w:rPr>
          <w:rFonts w:ascii="Times New Roman" w:hAnsi="Times New Roman"/>
          <w:color w:val="000000"/>
          <w:kern w:val="36"/>
          <w:sz w:val="22"/>
          <w:szCs w:val="22"/>
        </w:rPr>
        <w:t>от_____________№________</w:t>
      </w:r>
    </w:p>
    <w:p w:rsidR="0027348F" w:rsidRPr="00463E02" w:rsidRDefault="0027348F" w:rsidP="00B96C38">
      <w:pPr>
        <w:jc w:val="right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463E02" w:rsidRDefault="00463E02">
      <w:pPr>
        <w:pStyle w:val="1"/>
        <w:rPr>
          <w:rFonts w:ascii="Times New Roman" w:hAnsi="Times New Roman" w:cs="Times New Roman"/>
          <w:sz w:val="28"/>
          <w:szCs w:val="28"/>
        </w:rPr>
      </w:pPr>
      <w:r w:rsidRPr="00463E0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83DDB" w:rsidRPr="00463E02" w:rsidRDefault="00463E02">
      <w:pPr>
        <w:pStyle w:val="1"/>
        <w:rPr>
          <w:rFonts w:ascii="Times New Roman" w:hAnsi="Times New Roman" w:cs="Times New Roman"/>
          <w:sz w:val="28"/>
          <w:szCs w:val="28"/>
        </w:rPr>
      </w:pPr>
      <w:r w:rsidRPr="00463E02">
        <w:rPr>
          <w:rFonts w:ascii="Times New Roman" w:hAnsi="Times New Roman" w:cs="Times New Roman"/>
          <w:sz w:val="28"/>
          <w:szCs w:val="28"/>
        </w:rPr>
        <w:t>«</w:t>
      </w:r>
      <w:r w:rsidR="00783DDB" w:rsidRPr="00463E02">
        <w:rPr>
          <w:rFonts w:ascii="Times New Roman" w:hAnsi="Times New Roman" w:cs="Times New Roman"/>
          <w:sz w:val="28"/>
          <w:szCs w:val="28"/>
        </w:rPr>
        <w:t>О земельном налоге в муниципальном образовании город Маркс</w:t>
      </w:r>
      <w:r w:rsidR="00EC41EB" w:rsidRPr="00463E02">
        <w:rPr>
          <w:rFonts w:ascii="Times New Roman" w:hAnsi="Times New Roman" w:cs="Times New Roman"/>
          <w:sz w:val="28"/>
          <w:szCs w:val="28"/>
        </w:rPr>
        <w:t>»</w:t>
      </w:r>
    </w:p>
    <w:p w:rsidR="00783DDB" w:rsidRPr="00463E02" w:rsidRDefault="00783DDB">
      <w:pPr>
        <w:rPr>
          <w:rFonts w:ascii="Times New Roman" w:hAnsi="Times New Roman"/>
          <w:sz w:val="28"/>
          <w:szCs w:val="28"/>
        </w:rPr>
      </w:pPr>
    </w:p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bookmarkStart w:id="7" w:name="sub_11"/>
      <w:r w:rsidRPr="00463E02">
        <w:rPr>
          <w:rFonts w:ascii="Times New Roman" w:hAnsi="Times New Roman"/>
          <w:kern w:val="36"/>
          <w:sz w:val="28"/>
          <w:szCs w:val="28"/>
        </w:rPr>
        <w:t>1. Общие положения</w:t>
      </w:r>
      <w:r w:rsidR="00396935" w:rsidRPr="00463E02">
        <w:rPr>
          <w:rFonts w:ascii="Times New Roman" w:hAnsi="Times New Roman"/>
          <w:kern w:val="36"/>
          <w:sz w:val="28"/>
          <w:szCs w:val="28"/>
        </w:rPr>
        <w:t>.</w:t>
      </w:r>
    </w:p>
    <w:bookmarkEnd w:id="7"/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 xml:space="preserve">Настоящее положение в соответствии с </w:t>
      </w:r>
      <w:hyperlink r:id="rId7" w:history="1">
        <w:r w:rsidRPr="00463E02">
          <w:rPr>
            <w:rFonts w:ascii="Times New Roman" w:hAnsi="Times New Roman"/>
            <w:kern w:val="36"/>
            <w:sz w:val="28"/>
            <w:szCs w:val="28"/>
          </w:rPr>
          <w:t>Налоговым кодексом</w:t>
        </w:r>
      </w:hyperlink>
      <w:r w:rsidRPr="00463E02">
        <w:rPr>
          <w:rFonts w:ascii="Times New Roman" w:hAnsi="Times New Roman"/>
          <w:kern w:val="36"/>
          <w:sz w:val="28"/>
          <w:szCs w:val="28"/>
        </w:rPr>
        <w:t xml:space="preserve"> Российской Федерации устанавливает:</w:t>
      </w:r>
    </w:p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 порядок введения земельного налога на территории муниципального образования город Маркс;</w:t>
      </w:r>
    </w:p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-ставки земельного налога;</w:t>
      </w:r>
    </w:p>
    <w:p w:rsidR="00B96C38" w:rsidRPr="00463E02" w:rsidRDefault="00B96C38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-порядок уплаты авансовых платежей по налогу;</w:t>
      </w:r>
    </w:p>
    <w:p w:rsidR="00783DDB" w:rsidRPr="00463E02" w:rsidRDefault="00783DDB" w:rsidP="00270376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-уменьшение налоговой базы;</w:t>
      </w:r>
    </w:p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 налоговые льготы.</w:t>
      </w:r>
    </w:p>
    <w:p w:rsidR="00FF439E" w:rsidRPr="00463E02" w:rsidRDefault="00FF439E" w:rsidP="00FF439E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2. Порядок введения земельного налога</w:t>
      </w:r>
      <w:r w:rsidR="00396935" w:rsidRPr="00463E02">
        <w:rPr>
          <w:rFonts w:ascii="Times New Roman" w:hAnsi="Times New Roman"/>
          <w:kern w:val="36"/>
          <w:sz w:val="28"/>
          <w:szCs w:val="28"/>
        </w:rPr>
        <w:t xml:space="preserve"> на территории </w:t>
      </w:r>
      <w:r w:rsidR="007B7B00" w:rsidRPr="00463E02">
        <w:rPr>
          <w:rFonts w:ascii="Times New Roman" w:hAnsi="Times New Roman"/>
          <w:kern w:val="36"/>
          <w:sz w:val="28"/>
          <w:szCs w:val="28"/>
        </w:rPr>
        <w:t xml:space="preserve">Подлесновского </w:t>
      </w:r>
      <w:r w:rsidR="00396935" w:rsidRPr="00463E02">
        <w:rPr>
          <w:rFonts w:ascii="Times New Roman" w:hAnsi="Times New Roman"/>
          <w:kern w:val="36"/>
          <w:sz w:val="28"/>
          <w:szCs w:val="28"/>
        </w:rPr>
        <w:t>муниципального образования</w:t>
      </w:r>
      <w:r w:rsidRPr="00463E02">
        <w:rPr>
          <w:rFonts w:ascii="Times New Roman" w:hAnsi="Times New Roman"/>
          <w:kern w:val="36"/>
          <w:sz w:val="28"/>
          <w:szCs w:val="28"/>
        </w:rPr>
        <w:t>.</w:t>
      </w:r>
    </w:p>
    <w:p w:rsidR="00783DDB" w:rsidRPr="00463E02" w:rsidRDefault="00FF439E" w:rsidP="00FF439E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 xml:space="preserve">Земельный налог </w:t>
      </w:r>
      <w:r w:rsidR="00524125" w:rsidRPr="00463E02">
        <w:rPr>
          <w:rFonts w:ascii="Times New Roman" w:hAnsi="Times New Roman"/>
          <w:kern w:val="36"/>
          <w:sz w:val="28"/>
          <w:szCs w:val="28"/>
        </w:rPr>
        <w:t xml:space="preserve">на территории </w:t>
      </w:r>
      <w:r w:rsidR="007B7B00" w:rsidRPr="00463E02">
        <w:rPr>
          <w:rFonts w:ascii="Times New Roman" w:hAnsi="Times New Roman"/>
          <w:kern w:val="36"/>
          <w:sz w:val="28"/>
          <w:szCs w:val="28"/>
        </w:rPr>
        <w:t xml:space="preserve">Подлесновского </w:t>
      </w:r>
      <w:r w:rsidR="00524125" w:rsidRPr="00463E02">
        <w:rPr>
          <w:rFonts w:ascii="Times New Roman" w:hAnsi="Times New Roman"/>
          <w:kern w:val="36"/>
          <w:sz w:val="28"/>
          <w:szCs w:val="28"/>
        </w:rPr>
        <w:t xml:space="preserve">муниципального образования </w:t>
      </w:r>
      <w:r w:rsidRPr="00463E02">
        <w:rPr>
          <w:rFonts w:ascii="Times New Roman" w:hAnsi="Times New Roman"/>
          <w:kern w:val="36"/>
          <w:sz w:val="28"/>
          <w:szCs w:val="28"/>
        </w:rPr>
        <w:t>вводится в действие со дня вступления в силу настоящего Положения</w:t>
      </w:r>
      <w:r w:rsidR="00783DDB" w:rsidRPr="00463E02">
        <w:rPr>
          <w:rFonts w:ascii="Times New Roman" w:hAnsi="Times New Roman"/>
          <w:kern w:val="36"/>
          <w:sz w:val="28"/>
          <w:szCs w:val="28"/>
        </w:rPr>
        <w:t>.</w:t>
      </w:r>
    </w:p>
    <w:p w:rsidR="00783DDB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bookmarkStart w:id="8" w:name="sub_13"/>
      <w:r w:rsidRPr="00463E02">
        <w:rPr>
          <w:rFonts w:ascii="Times New Roman" w:hAnsi="Times New Roman"/>
          <w:kern w:val="36"/>
          <w:sz w:val="28"/>
          <w:szCs w:val="28"/>
        </w:rPr>
        <w:t>3.</w:t>
      </w:r>
      <w:r w:rsidR="00F8651C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5915A8" w:rsidRPr="00463E02">
        <w:rPr>
          <w:rFonts w:ascii="Times New Roman" w:hAnsi="Times New Roman"/>
          <w:kern w:val="36"/>
          <w:sz w:val="28"/>
          <w:szCs w:val="28"/>
        </w:rPr>
        <w:t>Установить ставки земельного налога в</w:t>
      </w:r>
      <w:r w:rsidR="00396935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463E02" w:rsidRPr="00463E02">
        <w:rPr>
          <w:rFonts w:ascii="Times New Roman" w:hAnsi="Times New Roman"/>
          <w:kern w:val="36"/>
          <w:sz w:val="28"/>
          <w:szCs w:val="28"/>
        </w:rPr>
        <w:t>следующих размерах</w:t>
      </w:r>
      <w:r w:rsidR="005915A8" w:rsidRPr="00463E02">
        <w:rPr>
          <w:rFonts w:ascii="Times New Roman" w:hAnsi="Times New Roman"/>
          <w:kern w:val="36"/>
          <w:sz w:val="28"/>
          <w:szCs w:val="28"/>
        </w:rPr>
        <w:t>:</w:t>
      </w:r>
    </w:p>
    <w:bookmarkEnd w:id="8"/>
    <w:p w:rsidR="00783DDB" w:rsidRPr="00463E02" w:rsidRDefault="00463E02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b/>
          <w:kern w:val="36"/>
          <w:sz w:val="28"/>
          <w:szCs w:val="28"/>
        </w:rPr>
        <w:t>а)</w:t>
      </w:r>
      <w:r w:rsidRPr="00463E02">
        <w:rPr>
          <w:rFonts w:ascii="Times New Roman" w:hAnsi="Times New Roman"/>
          <w:kern w:val="36"/>
          <w:sz w:val="28"/>
          <w:szCs w:val="28"/>
        </w:rPr>
        <w:t xml:space="preserve"> 0</w:t>
      </w:r>
      <w:r w:rsidR="00783DDB" w:rsidRPr="00463E02">
        <w:rPr>
          <w:rFonts w:ascii="Times New Roman" w:hAnsi="Times New Roman"/>
          <w:b/>
          <w:kern w:val="36"/>
          <w:sz w:val="28"/>
          <w:szCs w:val="28"/>
        </w:rPr>
        <w:t>,3 процента в отношении земельных участков:</w:t>
      </w:r>
    </w:p>
    <w:p w:rsidR="00CB3530" w:rsidRPr="00463E02" w:rsidRDefault="00CB3530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</w:t>
      </w:r>
      <w:r w:rsidR="007B7B00" w:rsidRPr="00463E02">
        <w:rPr>
          <w:rFonts w:ascii="Times New Roman" w:hAnsi="Times New Roman"/>
          <w:kern w:val="36"/>
          <w:sz w:val="28"/>
          <w:szCs w:val="28"/>
        </w:rPr>
        <w:t xml:space="preserve">Подлесновского </w:t>
      </w:r>
      <w:r w:rsidRPr="00463E02">
        <w:rPr>
          <w:rFonts w:ascii="Times New Roman" w:hAnsi="Times New Roman"/>
          <w:kern w:val="36"/>
          <w:sz w:val="28"/>
          <w:szCs w:val="28"/>
        </w:rPr>
        <w:t>муниципального образования и используемых для сельскохозяйственного производства;</w:t>
      </w:r>
    </w:p>
    <w:p w:rsidR="00270376" w:rsidRPr="00463E02" w:rsidRDefault="00783DDB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объектами инженерной инфраструктуры жилищно-коммунального комплекса) и приобретенных (предоставленных) для жилищного строительства</w:t>
      </w:r>
      <w:r w:rsidR="000E3B28" w:rsidRPr="00463E02">
        <w:rPr>
          <w:rFonts w:ascii="Times New Roman" w:hAnsi="Times New Roman"/>
          <w:kern w:val="36"/>
          <w:sz w:val="28"/>
          <w:szCs w:val="28"/>
        </w:rPr>
        <w:t xml:space="preserve"> (</w:t>
      </w:r>
      <w:r w:rsidR="00624644" w:rsidRPr="00463E02">
        <w:rPr>
          <w:rFonts w:ascii="Times New Roman" w:hAnsi="Times New Roman"/>
          <w:kern w:val="36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 деятельности)</w:t>
      </w:r>
      <w:r w:rsidR="00270376" w:rsidRPr="00463E02">
        <w:rPr>
          <w:rFonts w:ascii="Times New Roman" w:hAnsi="Times New Roman"/>
          <w:kern w:val="36"/>
          <w:sz w:val="28"/>
          <w:szCs w:val="28"/>
        </w:rPr>
        <w:t>;</w:t>
      </w:r>
      <w:r w:rsidR="00624644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783DDB" w:rsidRPr="00463E02" w:rsidRDefault="00783DDB">
      <w:pPr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 xml:space="preserve">- </w:t>
      </w:r>
      <w:r w:rsidR="00624644" w:rsidRPr="00463E02">
        <w:rPr>
          <w:rFonts w:ascii="Times New Roman" w:hAnsi="Times New Roman"/>
          <w:kern w:val="36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8" w:history="1">
        <w:r w:rsidR="00624644" w:rsidRPr="00463E02">
          <w:rPr>
            <w:rFonts w:ascii="Times New Roman" w:hAnsi="Times New Roman"/>
            <w:kern w:val="36"/>
            <w:sz w:val="28"/>
            <w:szCs w:val="28"/>
          </w:rPr>
          <w:t>Федеральным законом</w:t>
        </w:r>
      </w:hyperlink>
      <w:r w:rsidR="00624644" w:rsidRPr="00463E02">
        <w:rPr>
          <w:rFonts w:ascii="Times New Roman" w:hAnsi="Times New Roman"/>
          <w:kern w:val="36"/>
          <w:sz w:val="28"/>
          <w:szCs w:val="28"/>
        </w:rPr>
        <w:t xml:space="preserve">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270376" w:rsidRPr="00463E02">
        <w:rPr>
          <w:rFonts w:ascii="Times New Roman" w:hAnsi="Times New Roman"/>
          <w:kern w:val="36"/>
          <w:sz w:val="28"/>
          <w:szCs w:val="28"/>
        </w:rPr>
        <w:t>;</w:t>
      </w:r>
      <w:r w:rsidR="00621AF8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7A72C4" w:rsidRPr="00463E02" w:rsidRDefault="007A72C4" w:rsidP="007A72C4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</w:t>
      </w:r>
      <w:bookmarkStart w:id="9" w:name="sub_3940115"/>
      <w:r w:rsidRPr="00463E02">
        <w:rPr>
          <w:rFonts w:ascii="Times New Roman" w:hAnsi="Times New Roman"/>
          <w:kern w:val="36"/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B3530" w:rsidRPr="00463E02" w:rsidRDefault="00463E02">
      <w:pPr>
        <w:rPr>
          <w:rFonts w:ascii="Times New Roman" w:hAnsi="Times New Roman"/>
          <w:b/>
          <w:kern w:val="36"/>
          <w:sz w:val="28"/>
          <w:szCs w:val="28"/>
        </w:rPr>
      </w:pPr>
      <w:bookmarkStart w:id="10" w:name="sub_132"/>
      <w:bookmarkEnd w:id="9"/>
      <w:r w:rsidRPr="00463E02">
        <w:rPr>
          <w:rFonts w:ascii="Times New Roman" w:hAnsi="Times New Roman"/>
          <w:b/>
          <w:kern w:val="36"/>
          <w:sz w:val="28"/>
          <w:szCs w:val="28"/>
        </w:rPr>
        <w:t>б)</w:t>
      </w:r>
      <w:r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463E02">
        <w:rPr>
          <w:rFonts w:ascii="Times New Roman" w:hAnsi="Times New Roman"/>
          <w:b/>
          <w:kern w:val="36"/>
          <w:sz w:val="28"/>
          <w:szCs w:val="28"/>
        </w:rPr>
        <w:t>1</w:t>
      </w:r>
      <w:r w:rsidR="00783DDB" w:rsidRPr="00463E02">
        <w:rPr>
          <w:rFonts w:ascii="Times New Roman" w:hAnsi="Times New Roman"/>
          <w:b/>
          <w:kern w:val="36"/>
          <w:sz w:val="28"/>
          <w:szCs w:val="28"/>
        </w:rPr>
        <w:t>,5 процента в отношении земельных участков</w:t>
      </w:r>
      <w:r w:rsidR="00CB3530" w:rsidRPr="00463E02">
        <w:rPr>
          <w:rFonts w:ascii="Times New Roman" w:hAnsi="Times New Roman"/>
          <w:b/>
          <w:kern w:val="36"/>
          <w:sz w:val="28"/>
          <w:szCs w:val="28"/>
        </w:rPr>
        <w:t>:</w:t>
      </w:r>
    </w:p>
    <w:p w:rsidR="00CB3530" w:rsidRPr="00463E02" w:rsidRDefault="00CB3530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 xml:space="preserve">- </w:t>
      </w:r>
      <w:bookmarkStart w:id="11" w:name="_GoBack"/>
      <w:bookmarkEnd w:id="11"/>
      <w:r w:rsidR="00463E02" w:rsidRPr="00463E02">
        <w:rPr>
          <w:rFonts w:ascii="Times New Roman" w:hAnsi="Times New Roman"/>
          <w:kern w:val="36"/>
          <w:sz w:val="28"/>
          <w:szCs w:val="28"/>
        </w:rPr>
        <w:t>отнесенных к</w:t>
      </w:r>
      <w:r w:rsidRPr="00463E02">
        <w:rPr>
          <w:rFonts w:ascii="Times New Roman" w:hAnsi="Times New Roman"/>
          <w:kern w:val="36"/>
          <w:sz w:val="28"/>
          <w:szCs w:val="28"/>
        </w:rPr>
        <w:t xml:space="preserve"> землям сельскохозяйственного назначения или к землям в составе зон сельскохозяйственного использования муниципального образования город Маркс и неиспользуемых для сельскохозяйственного производства;</w:t>
      </w:r>
    </w:p>
    <w:p w:rsidR="00783DDB" w:rsidRPr="00463E02" w:rsidRDefault="00CB3530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lastRenderedPageBreak/>
        <w:t>- прочих земельных участков</w:t>
      </w:r>
      <w:r w:rsidR="00783DDB" w:rsidRPr="00463E02">
        <w:rPr>
          <w:rFonts w:ascii="Times New Roman" w:hAnsi="Times New Roman"/>
          <w:kern w:val="36"/>
          <w:sz w:val="28"/>
          <w:szCs w:val="28"/>
        </w:rPr>
        <w:t>.</w:t>
      </w:r>
    </w:p>
    <w:p w:rsidR="00CD6575" w:rsidRPr="00463E02" w:rsidRDefault="00E335E7" w:rsidP="00CD6575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 xml:space="preserve">4. </w:t>
      </w:r>
      <w:r w:rsidR="00CD6575" w:rsidRPr="00463E02">
        <w:rPr>
          <w:rFonts w:ascii="Times New Roman" w:hAnsi="Times New Roman"/>
          <w:kern w:val="36"/>
          <w:sz w:val="28"/>
          <w:szCs w:val="28"/>
        </w:rPr>
        <w:t xml:space="preserve">Порядок уплаты авансовых платежей по налогу. </w:t>
      </w:r>
    </w:p>
    <w:p w:rsidR="00E335E7" w:rsidRPr="00463E02" w:rsidRDefault="00E335E7" w:rsidP="00CD6575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Установить порядок уплаты авансовых платежей</w:t>
      </w:r>
      <w:r w:rsidR="00460A02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463E02">
        <w:rPr>
          <w:rFonts w:ascii="Times New Roman" w:hAnsi="Times New Roman"/>
          <w:kern w:val="36"/>
          <w:sz w:val="28"/>
          <w:szCs w:val="28"/>
        </w:rPr>
        <w:t>по налогу, подлежащих уплате:</w:t>
      </w:r>
    </w:p>
    <w:p w:rsidR="00E335E7" w:rsidRPr="00463E02" w:rsidRDefault="00E335E7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 xml:space="preserve">- </w:t>
      </w:r>
      <w:r w:rsidR="00396935" w:rsidRPr="00463E02">
        <w:rPr>
          <w:rFonts w:ascii="Times New Roman" w:hAnsi="Times New Roman"/>
          <w:kern w:val="36"/>
          <w:sz w:val="28"/>
          <w:szCs w:val="28"/>
        </w:rPr>
        <w:t>в соответствии со </w:t>
      </w:r>
      <w:hyperlink r:id="rId9" w:anchor="/document/10900200/entry/396" w:history="1">
        <w:r w:rsidR="00396935" w:rsidRPr="00463E02">
          <w:rPr>
            <w:rFonts w:ascii="Times New Roman" w:hAnsi="Times New Roman"/>
            <w:kern w:val="36"/>
            <w:sz w:val="28"/>
            <w:szCs w:val="28"/>
          </w:rPr>
          <w:t>статьей 396</w:t>
        </w:r>
      </w:hyperlink>
      <w:r w:rsidR="00396935" w:rsidRPr="00463E02">
        <w:rPr>
          <w:rFonts w:ascii="Times New Roman" w:hAnsi="Times New Roman"/>
          <w:kern w:val="36"/>
          <w:sz w:val="28"/>
          <w:szCs w:val="28"/>
        </w:rPr>
        <w:t xml:space="preserve"> Налогового кодекса Российской Федерации </w:t>
      </w:r>
      <w:r w:rsidRPr="00463E02">
        <w:rPr>
          <w:rFonts w:ascii="Times New Roman" w:hAnsi="Times New Roman"/>
          <w:kern w:val="36"/>
          <w:sz w:val="28"/>
          <w:szCs w:val="28"/>
        </w:rPr>
        <w:t>в течение налогового периода налогоплательщики - организации исчисляют и уплачивают авансовые платежи не позднее последнего числа месяца, следующего за отчетным периодом;</w:t>
      </w:r>
    </w:p>
    <w:p w:rsidR="00E335E7" w:rsidRPr="00463E02" w:rsidRDefault="00E335E7" w:rsidP="00DF5724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 отчетными периодами для налогоплательщиков</w:t>
      </w:r>
      <w:r w:rsidR="007D0342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463E02">
        <w:rPr>
          <w:rFonts w:ascii="Times New Roman" w:hAnsi="Times New Roman"/>
          <w:kern w:val="36"/>
          <w:sz w:val="28"/>
          <w:szCs w:val="28"/>
        </w:rPr>
        <w:t>- организаций признаются</w:t>
      </w:r>
      <w:r w:rsidR="007D0342" w:rsidRPr="00463E02">
        <w:rPr>
          <w:rFonts w:ascii="Times New Roman" w:hAnsi="Times New Roman"/>
          <w:kern w:val="36"/>
          <w:sz w:val="28"/>
          <w:szCs w:val="28"/>
        </w:rPr>
        <w:t xml:space="preserve"> первый квартал, второй квартал, третий квартал календарного года.</w:t>
      </w:r>
    </w:p>
    <w:bookmarkEnd w:id="10"/>
    <w:p w:rsidR="00783DDB" w:rsidRPr="00463E02" w:rsidRDefault="007C170B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5</w:t>
      </w:r>
      <w:r w:rsidR="00783DDB" w:rsidRPr="00463E02">
        <w:rPr>
          <w:rFonts w:ascii="Times New Roman" w:hAnsi="Times New Roman"/>
          <w:kern w:val="36"/>
          <w:sz w:val="28"/>
          <w:szCs w:val="28"/>
        </w:rPr>
        <w:t xml:space="preserve">. </w:t>
      </w:r>
      <w:r w:rsidR="00481578" w:rsidRPr="00463E02">
        <w:rPr>
          <w:rFonts w:ascii="Times New Roman" w:hAnsi="Times New Roman"/>
          <w:kern w:val="36"/>
          <w:sz w:val="28"/>
          <w:szCs w:val="28"/>
        </w:rPr>
        <w:t>У</w:t>
      </w:r>
      <w:r w:rsidR="00783DDB" w:rsidRPr="00463E02">
        <w:rPr>
          <w:rFonts w:ascii="Times New Roman" w:hAnsi="Times New Roman"/>
          <w:kern w:val="36"/>
          <w:sz w:val="28"/>
          <w:szCs w:val="28"/>
        </w:rPr>
        <w:t>меньшение налоговой базы.</w:t>
      </w:r>
    </w:p>
    <w:p w:rsidR="00D92587" w:rsidRPr="00463E02" w:rsidRDefault="002662B6" w:rsidP="002662B6">
      <w:pPr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</w:t>
      </w:r>
      <w:r w:rsidR="006668B0" w:rsidRPr="00463E02">
        <w:rPr>
          <w:rFonts w:ascii="Times New Roman" w:hAnsi="Times New Roman"/>
          <w:kern w:val="36"/>
          <w:sz w:val="28"/>
          <w:szCs w:val="28"/>
        </w:rPr>
        <w:t>,</w:t>
      </w:r>
      <w:r w:rsidRPr="00463E02">
        <w:rPr>
          <w:sz w:val="28"/>
          <w:szCs w:val="28"/>
          <w:shd w:val="clear" w:color="auto" w:fill="FFFFFF"/>
        </w:rPr>
        <w:t xml:space="preserve"> </w:t>
      </w:r>
      <w:r w:rsidR="006668B0" w:rsidRPr="00463E02">
        <w:rPr>
          <w:rFonts w:ascii="Times New Roman" w:hAnsi="Times New Roman"/>
          <w:kern w:val="36"/>
          <w:sz w:val="28"/>
          <w:szCs w:val="28"/>
        </w:rPr>
        <w:t>установленных</w:t>
      </w:r>
      <w:r w:rsidRPr="00463E02">
        <w:rPr>
          <w:rFonts w:ascii="Times New Roman" w:hAnsi="Times New Roman"/>
          <w:kern w:val="36"/>
          <w:sz w:val="28"/>
          <w:szCs w:val="28"/>
        </w:rPr>
        <w:t xml:space="preserve"> частью 5 статьи 391 </w:t>
      </w:r>
      <w:r w:rsidR="00481578" w:rsidRPr="00463E02">
        <w:rPr>
          <w:rFonts w:ascii="Times New Roman" w:hAnsi="Times New Roman"/>
          <w:kern w:val="36"/>
          <w:sz w:val="28"/>
          <w:szCs w:val="28"/>
        </w:rPr>
        <w:t>Налогового кодекса Российской Федерации</w:t>
      </w:r>
      <w:r w:rsidRPr="00463E02">
        <w:rPr>
          <w:rFonts w:ascii="Times New Roman" w:hAnsi="Times New Roman"/>
          <w:kern w:val="36"/>
          <w:sz w:val="28"/>
          <w:szCs w:val="28"/>
        </w:rPr>
        <w:t>.</w:t>
      </w:r>
    </w:p>
    <w:p w:rsidR="003C5F06" w:rsidRPr="00463E02" w:rsidRDefault="007C170B" w:rsidP="000678D0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6</w:t>
      </w:r>
      <w:r w:rsidR="00783DDB" w:rsidRPr="00463E02">
        <w:rPr>
          <w:rFonts w:ascii="Times New Roman" w:hAnsi="Times New Roman"/>
          <w:kern w:val="36"/>
          <w:sz w:val="28"/>
          <w:szCs w:val="28"/>
        </w:rPr>
        <w:t>.</w:t>
      </w:r>
      <w:bookmarkStart w:id="12" w:name="sub_17"/>
      <w:r w:rsidR="001773B5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250C2B" w:rsidRPr="00463E02">
        <w:rPr>
          <w:rFonts w:ascii="Times New Roman" w:hAnsi="Times New Roman"/>
          <w:kern w:val="36"/>
          <w:sz w:val="28"/>
          <w:szCs w:val="28"/>
        </w:rPr>
        <w:t>Льготы по зе</w:t>
      </w:r>
      <w:r w:rsidR="00481578" w:rsidRPr="00463E02">
        <w:rPr>
          <w:rFonts w:ascii="Times New Roman" w:hAnsi="Times New Roman"/>
          <w:kern w:val="36"/>
          <w:sz w:val="28"/>
          <w:szCs w:val="28"/>
        </w:rPr>
        <w:t>мельному налогу предоставляются</w:t>
      </w:r>
      <w:r w:rsidR="00250C2B" w:rsidRPr="00463E02">
        <w:rPr>
          <w:rFonts w:ascii="Times New Roman" w:hAnsi="Times New Roman"/>
          <w:kern w:val="36"/>
          <w:sz w:val="28"/>
          <w:szCs w:val="28"/>
        </w:rPr>
        <w:t xml:space="preserve"> в соответствии с </w:t>
      </w:r>
      <w:hyperlink r:id="rId10" w:history="1">
        <w:r w:rsidR="00250C2B" w:rsidRPr="00463E02">
          <w:rPr>
            <w:rFonts w:ascii="Times New Roman" w:hAnsi="Times New Roman"/>
            <w:kern w:val="36"/>
            <w:sz w:val="28"/>
            <w:szCs w:val="28"/>
          </w:rPr>
          <w:t>главой 31</w:t>
        </w:r>
      </w:hyperlink>
      <w:r w:rsidR="00250C2B" w:rsidRPr="00463E02">
        <w:rPr>
          <w:rFonts w:ascii="Times New Roman" w:hAnsi="Times New Roman"/>
          <w:kern w:val="36"/>
          <w:sz w:val="28"/>
          <w:szCs w:val="28"/>
        </w:rPr>
        <w:t xml:space="preserve"> Налогового кодекса Российской Федерации.</w:t>
      </w:r>
      <w:r w:rsidR="004F118E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250C2B" w:rsidRPr="00463E02" w:rsidRDefault="00CD6575" w:rsidP="000678D0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6.1</w:t>
      </w:r>
      <w:r w:rsidR="00481578" w:rsidRPr="00463E02">
        <w:rPr>
          <w:rFonts w:ascii="Times New Roman" w:hAnsi="Times New Roman"/>
          <w:kern w:val="36"/>
          <w:sz w:val="28"/>
          <w:szCs w:val="28"/>
        </w:rPr>
        <w:t>.</w:t>
      </w:r>
      <w:r w:rsidR="001773B5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250C2B" w:rsidRPr="00463E02">
        <w:rPr>
          <w:rFonts w:ascii="Times New Roman" w:hAnsi="Times New Roman"/>
          <w:kern w:val="36"/>
          <w:sz w:val="28"/>
          <w:szCs w:val="28"/>
        </w:rPr>
        <w:t>От уплаты земельного налога дополнительно освобождаются:</w:t>
      </w:r>
    </w:p>
    <w:p w:rsidR="001C1AAA" w:rsidRPr="00463E02" w:rsidRDefault="001C1AAA" w:rsidP="001C1AAA">
      <w:pPr>
        <w:tabs>
          <w:tab w:val="left" w:pos="993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-муниципальные учреждения, финансовое обеспечение которых осуществляется за счёт средств бюджетов Марксовского муниципального района и Подлесновского муниципального образования;</w:t>
      </w:r>
    </w:p>
    <w:p w:rsidR="001C1AAA" w:rsidRPr="00463E02" w:rsidRDefault="001C1AAA" w:rsidP="001C1AAA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>-организации-инвесторы и организации-инвесторы, являющиеся субъектами малого и среднего предпринимательства, осуществившие после 1 января 2014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Подлесновского муниципального образования, в отношении земельных участков, используемых ими для реализации инвестиционных проектов, в соответствии с  утвержденным Советом Подлесновского муниципального образования порядком предоставления налоговых льгот по земельному налогу  инвесторам инвестиционных проектов  на территории Подлесновского муниципального  образования.</w:t>
      </w:r>
    </w:p>
    <w:p w:rsidR="001C1AAA" w:rsidRPr="00463E02" w:rsidRDefault="001C1AAA" w:rsidP="001C1AAA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463E02">
        <w:rPr>
          <w:rFonts w:ascii="Times New Roman" w:hAnsi="Times New Roman"/>
          <w:sz w:val="28"/>
          <w:szCs w:val="28"/>
        </w:rPr>
        <w:t xml:space="preserve">Понятия «капитальные вложения», «инвестор» и «инвестиционный проект», используемые в настоящем решении, применяются в том значении, в котором они определены </w:t>
      </w:r>
      <w:hyperlink r:id="rId11" w:history="1">
        <w:r w:rsidRPr="00463E02">
          <w:rPr>
            <w:rStyle w:val="affff1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63E02">
        <w:rPr>
          <w:rFonts w:ascii="Times New Roman" w:hAnsi="Times New Roman"/>
          <w:sz w:val="28"/>
          <w:szCs w:val="28"/>
        </w:rPr>
        <w:t xml:space="preserve"> от 25 февраля 1999 года N 39-ФЗ «Об инвестиционной деятельности в Российской Федерации, осуществляемой в форме капитальных вложений».</w:t>
      </w:r>
    </w:p>
    <w:p w:rsidR="001C1AAA" w:rsidRPr="00463E02" w:rsidRDefault="001C1AAA" w:rsidP="001C1AAA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bookmarkStart w:id="13" w:name="sub_5"/>
      <w:r w:rsidRPr="00463E02"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налоговый орган по месту нахождения земельного участка, признаваемого объектом налогообложения.</w:t>
      </w:r>
    </w:p>
    <w:bookmarkEnd w:id="13"/>
    <w:p w:rsidR="00712837" w:rsidRPr="00463E02" w:rsidRDefault="00712837" w:rsidP="000678D0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463E02">
        <w:rPr>
          <w:rFonts w:ascii="Times New Roman" w:hAnsi="Times New Roman"/>
          <w:kern w:val="36"/>
          <w:sz w:val="28"/>
          <w:szCs w:val="28"/>
        </w:rPr>
        <w:t>-</w:t>
      </w:r>
      <w:r w:rsidR="000D75F8" w:rsidRPr="00463E02">
        <w:rPr>
          <w:rFonts w:ascii="Times New Roman" w:hAnsi="Times New Roman"/>
          <w:kern w:val="36"/>
          <w:sz w:val="28"/>
          <w:szCs w:val="28"/>
        </w:rPr>
        <w:t xml:space="preserve"> благотворительные фонды – в отношении земельных участков, занятых приютами для животных.</w:t>
      </w:r>
    </w:p>
    <w:p w:rsidR="005A7C47" w:rsidRPr="00463E02" w:rsidRDefault="00B421C3" w:rsidP="008327C8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14" w:name="sub_10042"/>
      <w:bookmarkStart w:id="15" w:name="sub_406216"/>
      <w:r w:rsidRPr="00463E02">
        <w:rPr>
          <w:rFonts w:ascii="Times New Roman" w:hAnsi="Times New Roman"/>
          <w:kern w:val="36"/>
          <w:sz w:val="28"/>
          <w:szCs w:val="28"/>
        </w:rPr>
        <w:t>7</w:t>
      </w:r>
      <w:r w:rsidR="000678D0" w:rsidRPr="00463E02">
        <w:rPr>
          <w:rFonts w:ascii="Times New Roman" w:hAnsi="Times New Roman"/>
          <w:kern w:val="36"/>
          <w:sz w:val="28"/>
          <w:szCs w:val="28"/>
        </w:rPr>
        <w:t>. В соответствии с Налоговым кодексом Российской Федерации для</w:t>
      </w:r>
      <w:r w:rsidR="00D1101A" w:rsidRPr="00463E02">
        <w:rPr>
          <w:rFonts w:ascii="Times New Roman" w:hAnsi="Times New Roman"/>
          <w:kern w:val="36"/>
          <w:sz w:val="28"/>
          <w:szCs w:val="28"/>
        </w:rPr>
        <w:t xml:space="preserve"> применения установленных пунктами</w:t>
      </w:r>
      <w:r w:rsidR="000678D0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7C170B" w:rsidRPr="00463E02">
        <w:rPr>
          <w:rFonts w:ascii="Times New Roman" w:hAnsi="Times New Roman"/>
          <w:kern w:val="36"/>
          <w:sz w:val="28"/>
          <w:szCs w:val="28"/>
        </w:rPr>
        <w:t>6</w:t>
      </w:r>
      <w:r w:rsidR="00463E02">
        <w:rPr>
          <w:rFonts w:ascii="Times New Roman" w:hAnsi="Times New Roman"/>
          <w:kern w:val="36"/>
          <w:sz w:val="28"/>
          <w:szCs w:val="28"/>
        </w:rPr>
        <w:t>, 6.1.</w:t>
      </w:r>
      <w:r w:rsidR="00D1101A" w:rsidRPr="00463E02">
        <w:rPr>
          <w:rFonts w:ascii="Times New Roman" w:hAnsi="Times New Roman"/>
          <w:kern w:val="36"/>
          <w:sz w:val="28"/>
          <w:szCs w:val="28"/>
        </w:rPr>
        <w:t xml:space="preserve"> </w:t>
      </w:r>
      <w:r w:rsidR="00F350D2" w:rsidRPr="00463E02">
        <w:rPr>
          <w:rFonts w:ascii="Times New Roman" w:hAnsi="Times New Roman"/>
          <w:kern w:val="36"/>
          <w:sz w:val="28"/>
          <w:szCs w:val="28"/>
        </w:rPr>
        <w:t xml:space="preserve"> настоящего Положения </w:t>
      </w:r>
      <w:r w:rsidR="000678D0" w:rsidRPr="00463E02">
        <w:rPr>
          <w:rFonts w:ascii="Times New Roman" w:hAnsi="Times New Roman"/>
          <w:kern w:val="36"/>
          <w:sz w:val="28"/>
          <w:szCs w:val="28"/>
        </w:rPr>
        <w:t xml:space="preserve">льгот по земельному налогу налогоплательщики, имеющие право на налоговые льготы, </w:t>
      </w:r>
      <w:r w:rsidR="000678D0" w:rsidRPr="00463E02">
        <w:rPr>
          <w:rFonts w:ascii="Times New Roman" w:hAnsi="Times New Roman"/>
          <w:kern w:val="36"/>
          <w:sz w:val="28"/>
          <w:szCs w:val="28"/>
        </w:rPr>
        <w:lastRenderedPageBreak/>
        <w:t>предоставляют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bookmarkEnd w:id="14"/>
      <w:bookmarkEnd w:id="15"/>
      <w:bookmarkEnd w:id="12"/>
    </w:p>
    <w:p w:rsidR="00821462" w:rsidRPr="00463E02" w:rsidRDefault="00821462" w:rsidP="00821462">
      <w:pPr>
        <w:jc w:val="center"/>
        <w:rPr>
          <w:rFonts w:ascii="Times New Roman" w:hAnsi="Times New Roman"/>
          <w:sz w:val="28"/>
          <w:szCs w:val="28"/>
        </w:rPr>
      </w:pPr>
    </w:p>
    <w:p w:rsidR="00396935" w:rsidRPr="00463E02" w:rsidRDefault="00396935" w:rsidP="00821462">
      <w:pPr>
        <w:jc w:val="center"/>
        <w:rPr>
          <w:rFonts w:ascii="Times New Roman" w:hAnsi="Times New Roman"/>
          <w:sz w:val="28"/>
          <w:szCs w:val="28"/>
        </w:rPr>
      </w:pPr>
    </w:p>
    <w:p w:rsidR="00396935" w:rsidRPr="00463E02" w:rsidRDefault="00396935" w:rsidP="00821462">
      <w:pPr>
        <w:jc w:val="center"/>
        <w:rPr>
          <w:rFonts w:ascii="Times New Roman" w:hAnsi="Times New Roman"/>
          <w:sz w:val="28"/>
          <w:szCs w:val="28"/>
        </w:rPr>
      </w:pPr>
    </w:p>
    <w:p w:rsidR="00396935" w:rsidRPr="00463E02" w:rsidRDefault="00396935" w:rsidP="00821462">
      <w:pPr>
        <w:jc w:val="center"/>
        <w:rPr>
          <w:rFonts w:ascii="Times New Roman" w:hAnsi="Times New Roman"/>
          <w:sz w:val="28"/>
          <w:szCs w:val="28"/>
        </w:rPr>
      </w:pPr>
    </w:p>
    <w:sectPr w:rsidR="00396935" w:rsidRPr="00463E02" w:rsidSect="00B96C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00"/>
      <w:pgMar w:top="567" w:right="567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DA" w:rsidRDefault="00510BDA" w:rsidP="008A43F2">
      <w:r>
        <w:separator/>
      </w:r>
    </w:p>
  </w:endnote>
  <w:endnote w:type="continuationSeparator" w:id="0">
    <w:p w:rsidR="00510BDA" w:rsidRDefault="00510BDA" w:rsidP="008A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DA" w:rsidRDefault="00510BDA" w:rsidP="008A43F2">
      <w:r>
        <w:separator/>
      </w:r>
    </w:p>
  </w:footnote>
  <w:footnote w:type="continuationSeparator" w:id="0">
    <w:p w:rsidR="00510BDA" w:rsidRDefault="00510BDA" w:rsidP="008A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DA" w:rsidRDefault="00510BDA">
    <w:pPr>
      <w:pStyle w:val="aff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DDB"/>
    <w:rsid w:val="000338C4"/>
    <w:rsid w:val="00043558"/>
    <w:rsid w:val="00045C3E"/>
    <w:rsid w:val="00062A09"/>
    <w:rsid w:val="000636C9"/>
    <w:rsid w:val="000678D0"/>
    <w:rsid w:val="000875D6"/>
    <w:rsid w:val="00087CC1"/>
    <w:rsid w:val="00091566"/>
    <w:rsid w:val="000A5F02"/>
    <w:rsid w:val="000D75F8"/>
    <w:rsid w:val="000E3B28"/>
    <w:rsid w:val="000F75CB"/>
    <w:rsid w:val="0012595D"/>
    <w:rsid w:val="00144C8F"/>
    <w:rsid w:val="001456B0"/>
    <w:rsid w:val="001659D9"/>
    <w:rsid w:val="001773B5"/>
    <w:rsid w:val="00181B74"/>
    <w:rsid w:val="001834CD"/>
    <w:rsid w:val="00194EDE"/>
    <w:rsid w:val="001C13CF"/>
    <w:rsid w:val="001C15FA"/>
    <w:rsid w:val="001C1AAA"/>
    <w:rsid w:val="001C2059"/>
    <w:rsid w:val="001C2B1A"/>
    <w:rsid w:val="001C48EB"/>
    <w:rsid w:val="001D540B"/>
    <w:rsid w:val="001F0972"/>
    <w:rsid w:val="00216B94"/>
    <w:rsid w:val="00222368"/>
    <w:rsid w:val="00240085"/>
    <w:rsid w:val="00243E26"/>
    <w:rsid w:val="00250C2B"/>
    <w:rsid w:val="002662B6"/>
    <w:rsid w:val="00270376"/>
    <w:rsid w:val="0027348F"/>
    <w:rsid w:val="00276632"/>
    <w:rsid w:val="00283747"/>
    <w:rsid w:val="002B203A"/>
    <w:rsid w:val="002C2936"/>
    <w:rsid w:val="002E6AD1"/>
    <w:rsid w:val="0031362D"/>
    <w:rsid w:val="00313CA6"/>
    <w:rsid w:val="003150C1"/>
    <w:rsid w:val="00322C71"/>
    <w:rsid w:val="00323119"/>
    <w:rsid w:val="00333913"/>
    <w:rsid w:val="00350C40"/>
    <w:rsid w:val="00350F12"/>
    <w:rsid w:val="00383A91"/>
    <w:rsid w:val="003868F5"/>
    <w:rsid w:val="00396935"/>
    <w:rsid w:val="00397D17"/>
    <w:rsid w:val="003A2F27"/>
    <w:rsid w:val="003B3A1E"/>
    <w:rsid w:val="003B734A"/>
    <w:rsid w:val="003C5F06"/>
    <w:rsid w:val="003D13AD"/>
    <w:rsid w:val="003D1E18"/>
    <w:rsid w:val="003D6BBC"/>
    <w:rsid w:val="00403EA0"/>
    <w:rsid w:val="0040411C"/>
    <w:rsid w:val="004059FB"/>
    <w:rsid w:val="00414C1A"/>
    <w:rsid w:val="00414DDE"/>
    <w:rsid w:val="00421468"/>
    <w:rsid w:val="0045371D"/>
    <w:rsid w:val="00460A02"/>
    <w:rsid w:val="00463E02"/>
    <w:rsid w:val="00464BDB"/>
    <w:rsid w:val="004664BE"/>
    <w:rsid w:val="00466BB6"/>
    <w:rsid w:val="00481578"/>
    <w:rsid w:val="00483548"/>
    <w:rsid w:val="004957D9"/>
    <w:rsid w:val="004964F5"/>
    <w:rsid w:val="00497961"/>
    <w:rsid w:val="004B307B"/>
    <w:rsid w:val="004B6B14"/>
    <w:rsid w:val="004D671F"/>
    <w:rsid w:val="004E46C5"/>
    <w:rsid w:val="004F0ED4"/>
    <w:rsid w:val="004F118E"/>
    <w:rsid w:val="00505573"/>
    <w:rsid w:val="00510BDA"/>
    <w:rsid w:val="00511004"/>
    <w:rsid w:val="00524125"/>
    <w:rsid w:val="005352B8"/>
    <w:rsid w:val="00537B27"/>
    <w:rsid w:val="0056666C"/>
    <w:rsid w:val="00575555"/>
    <w:rsid w:val="005915A8"/>
    <w:rsid w:val="005935B2"/>
    <w:rsid w:val="005A3E4E"/>
    <w:rsid w:val="005A7C47"/>
    <w:rsid w:val="005B7238"/>
    <w:rsid w:val="005D04BC"/>
    <w:rsid w:val="005D7598"/>
    <w:rsid w:val="006122CC"/>
    <w:rsid w:val="00621AF8"/>
    <w:rsid w:val="00624644"/>
    <w:rsid w:val="0063090F"/>
    <w:rsid w:val="00644327"/>
    <w:rsid w:val="00656AD9"/>
    <w:rsid w:val="00660C4D"/>
    <w:rsid w:val="006668B0"/>
    <w:rsid w:val="00686BFD"/>
    <w:rsid w:val="00692F5E"/>
    <w:rsid w:val="006A3710"/>
    <w:rsid w:val="006A4632"/>
    <w:rsid w:val="006C2201"/>
    <w:rsid w:val="006D56BD"/>
    <w:rsid w:val="00703E3A"/>
    <w:rsid w:val="00712837"/>
    <w:rsid w:val="00715E61"/>
    <w:rsid w:val="00725E88"/>
    <w:rsid w:val="00727B2A"/>
    <w:rsid w:val="00740FD5"/>
    <w:rsid w:val="00751B68"/>
    <w:rsid w:val="0076100E"/>
    <w:rsid w:val="00775D4D"/>
    <w:rsid w:val="00783DDB"/>
    <w:rsid w:val="007A72C4"/>
    <w:rsid w:val="007B7B00"/>
    <w:rsid w:val="007C170B"/>
    <w:rsid w:val="007D0342"/>
    <w:rsid w:val="007D477D"/>
    <w:rsid w:val="007F29F1"/>
    <w:rsid w:val="007F767E"/>
    <w:rsid w:val="00805474"/>
    <w:rsid w:val="00811E71"/>
    <w:rsid w:val="00817B50"/>
    <w:rsid w:val="00821462"/>
    <w:rsid w:val="008327C8"/>
    <w:rsid w:val="00847399"/>
    <w:rsid w:val="00854692"/>
    <w:rsid w:val="0087777C"/>
    <w:rsid w:val="008958F1"/>
    <w:rsid w:val="008A43F2"/>
    <w:rsid w:val="008B183F"/>
    <w:rsid w:val="008D20BB"/>
    <w:rsid w:val="008E4762"/>
    <w:rsid w:val="008E4B28"/>
    <w:rsid w:val="008F675F"/>
    <w:rsid w:val="008F73EE"/>
    <w:rsid w:val="008F7A75"/>
    <w:rsid w:val="00906DDF"/>
    <w:rsid w:val="00916FAF"/>
    <w:rsid w:val="009300B7"/>
    <w:rsid w:val="0096723E"/>
    <w:rsid w:val="00967C67"/>
    <w:rsid w:val="00975E89"/>
    <w:rsid w:val="00981F2C"/>
    <w:rsid w:val="009B196C"/>
    <w:rsid w:val="009C4363"/>
    <w:rsid w:val="009D647C"/>
    <w:rsid w:val="00A234A0"/>
    <w:rsid w:val="00A262D5"/>
    <w:rsid w:val="00A27C21"/>
    <w:rsid w:val="00A30757"/>
    <w:rsid w:val="00A37918"/>
    <w:rsid w:val="00A822ED"/>
    <w:rsid w:val="00A83166"/>
    <w:rsid w:val="00AC5230"/>
    <w:rsid w:val="00AF69B6"/>
    <w:rsid w:val="00AF72A6"/>
    <w:rsid w:val="00B12F52"/>
    <w:rsid w:val="00B22350"/>
    <w:rsid w:val="00B421C3"/>
    <w:rsid w:val="00B44C6F"/>
    <w:rsid w:val="00B51048"/>
    <w:rsid w:val="00B57CBA"/>
    <w:rsid w:val="00B653BB"/>
    <w:rsid w:val="00B66E6D"/>
    <w:rsid w:val="00B752EF"/>
    <w:rsid w:val="00B764C2"/>
    <w:rsid w:val="00B96C38"/>
    <w:rsid w:val="00BA0D57"/>
    <w:rsid w:val="00BB644F"/>
    <w:rsid w:val="00BE360D"/>
    <w:rsid w:val="00BE7ECF"/>
    <w:rsid w:val="00BF249B"/>
    <w:rsid w:val="00BF6620"/>
    <w:rsid w:val="00C0465B"/>
    <w:rsid w:val="00C05C7F"/>
    <w:rsid w:val="00C06934"/>
    <w:rsid w:val="00C11865"/>
    <w:rsid w:val="00C262D2"/>
    <w:rsid w:val="00C27156"/>
    <w:rsid w:val="00C27A69"/>
    <w:rsid w:val="00C34C51"/>
    <w:rsid w:val="00C361B7"/>
    <w:rsid w:val="00C3648B"/>
    <w:rsid w:val="00C859F4"/>
    <w:rsid w:val="00C868DF"/>
    <w:rsid w:val="00C875D8"/>
    <w:rsid w:val="00CA6966"/>
    <w:rsid w:val="00CB3530"/>
    <w:rsid w:val="00CC00E8"/>
    <w:rsid w:val="00CC56C7"/>
    <w:rsid w:val="00CD6575"/>
    <w:rsid w:val="00CD69F0"/>
    <w:rsid w:val="00CF1736"/>
    <w:rsid w:val="00CF44CE"/>
    <w:rsid w:val="00D1101A"/>
    <w:rsid w:val="00D42080"/>
    <w:rsid w:val="00D6338E"/>
    <w:rsid w:val="00D77EB0"/>
    <w:rsid w:val="00D80164"/>
    <w:rsid w:val="00D822A3"/>
    <w:rsid w:val="00D82A05"/>
    <w:rsid w:val="00D85266"/>
    <w:rsid w:val="00D87A98"/>
    <w:rsid w:val="00D92587"/>
    <w:rsid w:val="00DA703F"/>
    <w:rsid w:val="00DD4056"/>
    <w:rsid w:val="00DE4A60"/>
    <w:rsid w:val="00DE75EA"/>
    <w:rsid w:val="00DF126F"/>
    <w:rsid w:val="00DF4E1E"/>
    <w:rsid w:val="00DF5724"/>
    <w:rsid w:val="00E2128D"/>
    <w:rsid w:val="00E21A4C"/>
    <w:rsid w:val="00E335E7"/>
    <w:rsid w:val="00E458B0"/>
    <w:rsid w:val="00E46CD9"/>
    <w:rsid w:val="00E55DCF"/>
    <w:rsid w:val="00E62BAE"/>
    <w:rsid w:val="00E67F0B"/>
    <w:rsid w:val="00EC41EB"/>
    <w:rsid w:val="00EC6BEB"/>
    <w:rsid w:val="00EF02AF"/>
    <w:rsid w:val="00EF3E0A"/>
    <w:rsid w:val="00F1205D"/>
    <w:rsid w:val="00F350D2"/>
    <w:rsid w:val="00F44DB3"/>
    <w:rsid w:val="00F534B3"/>
    <w:rsid w:val="00F74C49"/>
    <w:rsid w:val="00F82ED4"/>
    <w:rsid w:val="00F83B97"/>
    <w:rsid w:val="00F8651C"/>
    <w:rsid w:val="00F93353"/>
    <w:rsid w:val="00FA110B"/>
    <w:rsid w:val="00FA6C96"/>
    <w:rsid w:val="00FB0022"/>
    <w:rsid w:val="00FB5FE4"/>
    <w:rsid w:val="00FE3139"/>
    <w:rsid w:val="00FF34C5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A1CB7-DB38-43B5-B5F4-ECF844B1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F249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F249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F249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F249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F249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181B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181B7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181B7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181B74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sid w:val="00181B7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1B74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181B74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181B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1B74"/>
  </w:style>
  <w:style w:type="paragraph" w:customStyle="1" w:styleId="a8">
    <w:name w:val="Внимание: недобросовестность!"/>
    <w:basedOn w:val="a6"/>
    <w:next w:val="a"/>
    <w:uiPriority w:val="99"/>
    <w:rsid w:val="00181B74"/>
  </w:style>
  <w:style w:type="character" w:customStyle="1" w:styleId="a9">
    <w:name w:val="Выделение для Базового Поиска"/>
    <w:basedOn w:val="a3"/>
    <w:uiPriority w:val="99"/>
    <w:rsid w:val="00181B7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1B7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81B7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1B7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1B7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81B7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1B74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1B7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81B7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81B7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81B7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1B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1B7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1B7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1B7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1B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1B7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1B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1B7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1B7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1B7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1B7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1B7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1B7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1B74"/>
  </w:style>
  <w:style w:type="paragraph" w:customStyle="1" w:styleId="aff2">
    <w:name w:val="Моноширинный"/>
    <w:basedOn w:val="a"/>
    <w:next w:val="a"/>
    <w:uiPriority w:val="99"/>
    <w:rsid w:val="00181B7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81B74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181B74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181B7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81B7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81B7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81B74"/>
    <w:pPr>
      <w:ind w:left="140"/>
    </w:pPr>
  </w:style>
  <w:style w:type="character" w:customStyle="1" w:styleId="aff9">
    <w:name w:val="Опечатки"/>
    <w:uiPriority w:val="99"/>
    <w:rsid w:val="00181B7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81B7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81B7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81B7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81B74"/>
  </w:style>
  <w:style w:type="paragraph" w:customStyle="1" w:styleId="affe">
    <w:name w:val="Постоянная часть"/>
    <w:basedOn w:val="ac"/>
    <w:next w:val="a"/>
    <w:uiPriority w:val="99"/>
    <w:rsid w:val="00181B7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81B7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81B74"/>
  </w:style>
  <w:style w:type="paragraph" w:customStyle="1" w:styleId="afff1">
    <w:name w:val="Примечание."/>
    <w:basedOn w:val="a6"/>
    <w:next w:val="a"/>
    <w:uiPriority w:val="99"/>
    <w:rsid w:val="00181B74"/>
  </w:style>
  <w:style w:type="character" w:customStyle="1" w:styleId="afff2">
    <w:name w:val="Продолжение ссылки"/>
    <w:basedOn w:val="a4"/>
    <w:uiPriority w:val="99"/>
    <w:rsid w:val="00181B74"/>
    <w:rPr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rsid w:val="00181B7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81B74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81B74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181B74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81B74"/>
  </w:style>
  <w:style w:type="paragraph" w:customStyle="1" w:styleId="afff8">
    <w:name w:val="Текст в таблице"/>
    <w:basedOn w:val="aff6"/>
    <w:next w:val="a"/>
    <w:uiPriority w:val="99"/>
    <w:rsid w:val="00181B7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81B7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81B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81B74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181B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81B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1B74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250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e">
    <w:name w:val="Table Grid"/>
    <w:basedOn w:val="a1"/>
    <w:uiPriority w:val="99"/>
    <w:rsid w:val="00250C2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">
    <w:name w:val="Balloon Text"/>
    <w:basedOn w:val="a"/>
    <w:link w:val="affff0"/>
    <w:uiPriority w:val="99"/>
    <w:semiHidden/>
    <w:rsid w:val="00EC41E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EC41EB"/>
    <w:rPr>
      <w:rFonts w:ascii="Tahoma" w:hAnsi="Tahoma" w:cs="Tahoma"/>
      <w:sz w:val="16"/>
      <w:szCs w:val="16"/>
    </w:rPr>
  </w:style>
  <w:style w:type="character" w:styleId="affff1">
    <w:name w:val="Hyperlink"/>
    <w:rsid w:val="00BF249B"/>
    <w:rPr>
      <w:color w:val="0000FF"/>
      <w:u w:val="none"/>
    </w:rPr>
  </w:style>
  <w:style w:type="character" w:styleId="affff2">
    <w:name w:val="FollowedHyperlink"/>
    <w:basedOn w:val="a0"/>
    <w:uiPriority w:val="99"/>
    <w:semiHidden/>
    <w:unhideWhenUsed/>
    <w:rsid w:val="004B307B"/>
    <w:rPr>
      <w:color w:val="800080"/>
      <w:u w:val="single"/>
    </w:rPr>
  </w:style>
  <w:style w:type="paragraph" w:styleId="affff3">
    <w:name w:val="header"/>
    <w:basedOn w:val="a"/>
    <w:link w:val="affff4"/>
    <w:uiPriority w:val="99"/>
    <w:semiHidden/>
    <w:unhideWhenUsed/>
    <w:rsid w:val="008A43F2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semiHidden/>
    <w:rsid w:val="008A43F2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8A43F2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8A43F2"/>
    <w:rPr>
      <w:rFonts w:ascii="Arial" w:hAnsi="Arial" w:cs="Arial"/>
      <w:sz w:val="24"/>
      <w:szCs w:val="24"/>
    </w:rPr>
  </w:style>
  <w:style w:type="character" w:styleId="HTML">
    <w:name w:val="HTML Variable"/>
    <w:aliases w:val="!Ссылки в документе"/>
    <w:rsid w:val="00BF249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7">
    <w:name w:val="annotation text"/>
    <w:aliases w:val="!Равноширинный текст документа"/>
    <w:basedOn w:val="a"/>
    <w:link w:val="affff8"/>
    <w:semiHidden/>
    <w:rsid w:val="00BF249B"/>
    <w:rPr>
      <w:rFonts w:ascii="Courier" w:hAnsi="Courier"/>
      <w:sz w:val="22"/>
      <w:szCs w:val="20"/>
    </w:rPr>
  </w:style>
  <w:style w:type="character" w:customStyle="1" w:styleId="affff8">
    <w:name w:val="Текст примечания Знак"/>
    <w:aliases w:val="!Равноширинный текст документа Знак"/>
    <w:basedOn w:val="a0"/>
    <w:link w:val="affff7"/>
    <w:semiHidden/>
    <w:rsid w:val="0024008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F24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F249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F249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F249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249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249B"/>
    <w:rPr>
      <w:sz w:val="28"/>
    </w:rPr>
  </w:style>
  <w:style w:type="paragraph" w:customStyle="1" w:styleId="11">
    <w:name w:val="Абзац списка1"/>
    <w:basedOn w:val="a"/>
    <w:rsid w:val="000678D0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11" Type="http://schemas.openxmlformats.org/officeDocument/2006/relationships/hyperlink" Target="garantf1://12014699.1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597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9050</CharactersWithSpaces>
  <SharedDoc>false</SharedDoc>
  <HLinks>
    <vt:vector size="162" baseType="variant">
      <vt:variant>
        <vt:i4>6226012</vt:i4>
      </vt:variant>
      <vt:variant>
        <vt:i4>78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524372</vt:i4>
      </vt:variant>
      <vt:variant>
        <vt:i4>75</vt:i4>
      </vt:variant>
      <vt:variant>
        <vt:i4>0</vt:i4>
      </vt:variant>
      <vt:variant>
        <vt:i4>5</vt:i4>
      </vt:variant>
      <vt:variant>
        <vt:lpwstr>a898f30d-ddd1-409f-9f8a-44135378abcf</vt:lpwstr>
      </vt:variant>
      <vt:variant>
        <vt:lpwstr/>
      </vt:variant>
      <vt:variant>
        <vt:i4>6750261</vt:i4>
      </vt:variant>
      <vt:variant>
        <vt:i4>72</vt:i4>
      </vt:variant>
      <vt:variant>
        <vt:i4>0</vt:i4>
      </vt:variant>
      <vt:variant>
        <vt:i4>5</vt:i4>
      </vt:variant>
      <vt:variant>
        <vt:lpwstr>garantf1://12014699.1/</vt:lpwstr>
      </vt:variant>
      <vt:variant>
        <vt:lpwstr/>
      </vt:variant>
      <vt:variant>
        <vt:i4>6094849</vt:i4>
      </vt:variant>
      <vt:variant>
        <vt:i4>69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6226012</vt:i4>
      </vt:variant>
      <vt:variant>
        <vt:i4>66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5963788</vt:i4>
      </vt:variant>
      <vt:variant>
        <vt:i4>63</vt:i4>
      </vt:variant>
      <vt:variant>
        <vt:i4>0</vt:i4>
      </vt:variant>
      <vt:variant>
        <vt:i4>5</vt:i4>
      </vt:variant>
      <vt:variant>
        <vt:lpwstr>garantf1://10800200.395/</vt:lpwstr>
      </vt:variant>
      <vt:variant>
        <vt:lpwstr/>
      </vt:variant>
      <vt:variant>
        <vt:i4>7012414</vt:i4>
      </vt:variant>
      <vt:variant>
        <vt:i4>60</vt:i4>
      </vt:variant>
      <vt:variant>
        <vt:i4>0</vt:i4>
      </vt:variant>
      <vt:variant>
        <vt:i4>5</vt:i4>
      </vt:variant>
      <vt:variant>
        <vt:lpwstr>garantf1://10800200.39106/</vt:lpwstr>
      </vt:variant>
      <vt:variant>
        <vt:lpwstr/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garantf1://10800200.20031/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5636099</vt:i4>
      </vt:variant>
      <vt:variant>
        <vt:i4>51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524379</vt:i4>
      </vt:variant>
      <vt:variant>
        <vt:i4>48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5242888</vt:i4>
      </vt:variant>
      <vt:variant>
        <vt:i4>45</vt:i4>
      </vt:variant>
      <vt:variant>
        <vt:i4>0</vt:i4>
      </vt:variant>
      <vt:variant>
        <vt:i4>5</vt:i4>
      </vt:variant>
      <vt:variant>
        <vt:lpwstr>garantf1://71632780.306/</vt:lpwstr>
      </vt:variant>
      <vt:variant>
        <vt:lpwstr/>
      </vt:variant>
      <vt:variant>
        <vt:i4>524379</vt:i4>
      </vt:variant>
      <vt:variant>
        <vt:i4>42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5636099</vt:i4>
      </vt:variant>
      <vt:variant>
        <vt:i4>39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garantf1://12024624.7/</vt:lpwstr>
      </vt:variant>
      <vt:variant>
        <vt:lpwstr/>
      </vt:variant>
      <vt:variant>
        <vt:i4>6357049</vt:i4>
      </vt:variant>
      <vt:variant>
        <vt:i4>33</vt:i4>
      </vt:variant>
      <vt:variant>
        <vt:i4>0</vt:i4>
      </vt:variant>
      <vt:variant>
        <vt:i4>5</vt:i4>
      </vt:variant>
      <vt:variant>
        <vt:lpwstr>garantf1://10800200.20031/</vt:lpwstr>
      </vt:variant>
      <vt:variant>
        <vt:lpwstr/>
      </vt:variant>
      <vt:variant>
        <vt:i4>524379</vt:i4>
      </vt:variant>
      <vt:variant>
        <vt:i4>30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6094849</vt:i4>
      </vt:variant>
      <vt:variant>
        <vt:i4>27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5636099</vt:i4>
      </vt:variant>
      <vt:variant>
        <vt:i4>24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6881317</vt:i4>
      </vt:variant>
      <vt:variant>
        <vt:i4>18</vt:i4>
      </vt:variant>
      <vt:variant>
        <vt:i4>0</vt:i4>
      </vt:variant>
      <vt:variant>
        <vt:i4>5</vt:i4>
      </vt:variant>
      <vt:variant>
        <vt:lpwstr>garantf1://9465128.104/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b39fe95d-3edf-4232-88be-6cb0319479d6</vt:lpwstr>
      </vt:variant>
      <vt:variant>
        <vt:lpwstr/>
      </vt:variant>
      <vt:variant>
        <vt:i4>524379</vt:i4>
      </vt:variant>
      <vt:variant>
        <vt:i4>12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6094849</vt:i4>
      </vt:variant>
      <vt:variant>
        <vt:i4>9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a898f30d-ddd1-409f-9f8a-44135378abcf</vt:lpwstr>
      </vt:variant>
      <vt:variant>
        <vt:lpwstr/>
      </vt:variant>
      <vt:variant>
        <vt:i4>6226012</vt:i4>
      </vt:variant>
      <vt:variant>
        <vt:i4>3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Присталова Екатерина Андреевна</dc:creator>
  <dc:description>Документ экспортирован из системы ГАРАНТ</dc:description>
  <cp:lastModifiedBy>Пользователь</cp:lastModifiedBy>
  <cp:revision>22</cp:revision>
  <cp:lastPrinted>2022-06-21T05:51:00Z</cp:lastPrinted>
  <dcterms:created xsi:type="dcterms:W3CDTF">2022-06-24T04:46:00Z</dcterms:created>
  <dcterms:modified xsi:type="dcterms:W3CDTF">2022-07-08T11:19:00Z</dcterms:modified>
</cp:coreProperties>
</file>