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614" w:rsidRDefault="003B4614" w:rsidP="003B4614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3B4614" w:rsidRDefault="00C36CE5" w:rsidP="003B4614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ПОДЛЕСНОВСКОГО</w:t>
      </w:r>
      <w:r w:rsidR="003B4614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3B4614" w:rsidRDefault="003B4614" w:rsidP="003B4614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МАРКСОВСКОГО МУНИЦИПАЛЬНОГО РАЙОНА</w:t>
      </w:r>
    </w:p>
    <w:p w:rsidR="003B4614" w:rsidRDefault="003B4614" w:rsidP="003B4614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</w:p>
    <w:p w:rsidR="003B4614" w:rsidRPr="00BB507D" w:rsidRDefault="003B4614" w:rsidP="00BB507D">
      <w:pPr>
        <w:pStyle w:val="a5"/>
        <w:rPr>
          <w:rFonts w:ascii="Times New Roman" w:hAnsi="Times New Roman"/>
          <w:sz w:val="28"/>
          <w:szCs w:val="28"/>
          <w:lang w:val="en-US"/>
        </w:rPr>
      </w:pPr>
    </w:p>
    <w:p w:rsidR="003B4614" w:rsidRDefault="003B4614" w:rsidP="003B4614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3B4614" w:rsidRDefault="003B4614" w:rsidP="003B461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F41A5" w:rsidRPr="00BB507D" w:rsidRDefault="003B4614" w:rsidP="003B4614">
      <w:pPr>
        <w:pStyle w:val="21"/>
        <w:rPr>
          <w:color w:val="000000" w:themeColor="text1"/>
          <w:szCs w:val="28"/>
        </w:rPr>
      </w:pPr>
      <w:r w:rsidRPr="00BB507D">
        <w:rPr>
          <w:color w:val="000000" w:themeColor="text1"/>
          <w:szCs w:val="28"/>
        </w:rPr>
        <w:t xml:space="preserve">№ </w:t>
      </w:r>
      <w:r w:rsidR="00CF5C25" w:rsidRPr="00CF5C25">
        <w:rPr>
          <w:color w:val="000000" w:themeColor="text1"/>
          <w:szCs w:val="28"/>
        </w:rPr>
        <w:t xml:space="preserve"> 88</w:t>
      </w:r>
      <w:r w:rsidR="001C2985" w:rsidRPr="00BB507D">
        <w:rPr>
          <w:color w:val="000000" w:themeColor="text1"/>
          <w:szCs w:val="28"/>
        </w:rPr>
        <w:t xml:space="preserve"> от </w:t>
      </w:r>
      <w:r w:rsidR="00CF5C25" w:rsidRPr="00CF5C25">
        <w:rPr>
          <w:color w:val="000000" w:themeColor="text1"/>
          <w:szCs w:val="28"/>
        </w:rPr>
        <w:t>16</w:t>
      </w:r>
      <w:r w:rsidR="001C2985" w:rsidRPr="00BB507D">
        <w:rPr>
          <w:color w:val="000000" w:themeColor="text1"/>
          <w:szCs w:val="28"/>
        </w:rPr>
        <w:t>.</w:t>
      </w:r>
      <w:r w:rsidR="00CF5C25">
        <w:rPr>
          <w:color w:val="000000" w:themeColor="text1"/>
          <w:szCs w:val="28"/>
          <w:lang w:val="en-US"/>
        </w:rPr>
        <w:t>09</w:t>
      </w:r>
      <w:r w:rsidR="001C2985" w:rsidRPr="00BB507D">
        <w:rPr>
          <w:color w:val="000000" w:themeColor="text1"/>
          <w:szCs w:val="28"/>
        </w:rPr>
        <w:t>.</w:t>
      </w:r>
      <w:r w:rsidRPr="00BB507D">
        <w:rPr>
          <w:color w:val="000000" w:themeColor="text1"/>
          <w:szCs w:val="28"/>
        </w:rPr>
        <w:t xml:space="preserve">2015г. </w:t>
      </w:r>
    </w:p>
    <w:p w:rsidR="003E5400" w:rsidRPr="00BB507D" w:rsidRDefault="003E5400">
      <w:pPr>
        <w:rPr>
          <w:szCs w:val="28"/>
        </w:rPr>
      </w:pPr>
      <w:r w:rsidRPr="00BB507D">
        <w:rPr>
          <w:szCs w:val="28"/>
        </w:rPr>
        <w:t>Об утверждении схемы расположения</w:t>
      </w:r>
    </w:p>
    <w:p w:rsidR="00E931C1" w:rsidRPr="00BB507D" w:rsidRDefault="003E5400">
      <w:pPr>
        <w:rPr>
          <w:sz w:val="22"/>
        </w:rPr>
      </w:pPr>
      <w:r w:rsidRPr="00BB507D">
        <w:rPr>
          <w:szCs w:val="28"/>
        </w:rPr>
        <w:t xml:space="preserve">земельного участка на кадастровом плане </w:t>
      </w:r>
    </w:p>
    <w:p w:rsidR="004405CB" w:rsidRPr="00BB507D" w:rsidRDefault="004405CB" w:rsidP="004603C2">
      <w:pPr>
        <w:ind w:firstLine="540"/>
        <w:jc w:val="both"/>
        <w:rPr>
          <w:szCs w:val="28"/>
        </w:rPr>
      </w:pPr>
    </w:p>
    <w:p w:rsidR="00E931C1" w:rsidRPr="00BB507D" w:rsidRDefault="00C2289F" w:rsidP="00C36CE5">
      <w:pPr>
        <w:ind w:firstLine="540"/>
        <w:contextualSpacing/>
        <w:jc w:val="both"/>
      </w:pPr>
      <w:r w:rsidRPr="00BB507D">
        <w:rPr>
          <w:szCs w:val="28"/>
        </w:rPr>
        <w:t>Н</w:t>
      </w:r>
      <w:r w:rsidR="00E5454F" w:rsidRPr="00BB507D">
        <w:rPr>
          <w:szCs w:val="28"/>
        </w:rPr>
        <w:t xml:space="preserve">а </w:t>
      </w:r>
      <w:r w:rsidR="00ED1314" w:rsidRPr="00BB507D">
        <w:rPr>
          <w:szCs w:val="28"/>
        </w:rPr>
        <w:t>основании</w:t>
      </w:r>
      <w:r w:rsidRPr="00BB507D">
        <w:rPr>
          <w:szCs w:val="28"/>
        </w:rPr>
        <w:t xml:space="preserve"> </w:t>
      </w:r>
      <w:r w:rsidR="00E931C1" w:rsidRPr="00BB507D">
        <w:rPr>
          <w:szCs w:val="28"/>
        </w:rPr>
        <w:t>Земельного</w:t>
      </w:r>
      <w:r w:rsidRPr="00BB507D">
        <w:rPr>
          <w:szCs w:val="28"/>
        </w:rPr>
        <w:t xml:space="preserve"> </w:t>
      </w:r>
      <w:r w:rsidR="00A67982" w:rsidRPr="00BB507D">
        <w:rPr>
          <w:szCs w:val="28"/>
        </w:rPr>
        <w:t>к</w:t>
      </w:r>
      <w:r w:rsidR="00E931C1" w:rsidRPr="00BB507D">
        <w:rPr>
          <w:szCs w:val="28"/>
        </w:rPr>
        <w:t>одекса</w:t>
      </w:r>
      <w:r w:rsidR="004603C2" w:rsidRPr="00BB507D">
        <w:rPr>
          <w:szCs w:val="28"/>
        </w:rPr>
        <w:t xml:space="preserve"> РФ</w:t>
      </w:r>
      <w:r w:rsidR="00E931C1" w:rsidRPr="00BB507D">
        <w:rPr>
          <w:szCs w:val="28"/>
        </w:rPr>
        <w:t xml:space="preserve">, руководствуясь Уставом  </w:t>
      </w:r>
      <w:r w:rsidR="00C36CE5" w:rsidRPr="00BB507D">
        <w:rPr>
          <w:szCs w:val="28"/>
        </w:rPr>
        <w:t>Подлесновского</w:t>
      </w:r>
      <w:r w:rsidR="003B4614" w:rsidRPr="00BB507D">
        <w:rPr>
          <w:szCs w:val="28"/>
        </w:rPr>
        <w:t xml:space="preserve"> муниципального образования </w:t>
      </w:r>
      <w:r w:rsidR="00E931C1" w:rsidRPr="00BB507D">
        <w:rPr>
          <w:szCs w:val="28"/>
        </w:rPr>
        <w:t>Марксовского муниципального района</w:t>
      </w:r>
      <w:r w:rsidR="003B4614" w:rsidRPr="00BB507D">
        <w:rPr>
          <w:szCs w:val="28"/>
        </w:rPr>
        <w:t xml:space="preserve"> Саратовской области</w:t>
      </w:r>
      <w:r w:rsidR="00E931C1" w:rsidRPr="00BB507D">
        <w:rPr>
          <w:szCs w:val="28"/>
        </w:rPr>
        <w:t>,</w:t>
      </w:r>
      <w:r w:rsidR="00486FB3" w:rsidRPr="00BB507D">
        <w:rPr>
          <w:szCs w:val="28"/>
        </w:rPr>
        <w:t xml:space="preserve"> </w:t>
      </w:r>
      <w:r w:rsidR="00EA3FDA" w:rsidRPr="00BB507D">
        <w:rPr>
          <w:szCs w:val="28"/>
        </w:rPr>
        <w:t xml:space="preserve"> </w:t>
      </w:r>
      <w:r w:rsidR="00486FB3" w:rsidRPr="00BB507D">
        <w:rPr>
          <w:szCs w:val="28"/>
        </w:rPr>
        <w:t xml:space="preserve">администрация </w:t>
      </w:r>
      <w:r w:rsidR="00C36CE5" w:rsidRPr="00BB507D">
        <w:rPr>
          <w:szCs w:val="28"/>
        </w:rPr>
        <w:t>Подлесновского</w:t>
      </w:r>
      <w:r w:rsidR="003B4614" w:rsidRPr="00BB507D">
        <w:rPr>
          <w:szCs w:val="28"/>
        </w:rPr>
        <w:t xml:space="preserve"> муниципального образования </w:t>
      </w:r>
      <w:r w:rsidR="00486FB3" w:rsidRPr="00BB507D">
        <w:rPr>
          <w:szCs w:val="28"/>
        </w:rPr>
        <w:t>Марксовского муниципального района</w:t>
      </w:r>
      <w:r w:rsidR="00CE385A" w:rsidRPr="00BB507D">
        <w:rPr>
          <w:szCs w:val="28"/>
        </w:rPr>
        <w:t xml:space="preserve">  </w:t>
      </w:r>
      <w:r w:rsidR="003B4614" w:rsidRPr="00BB507D">
        <w:rPr>
          <w:szCs w:val="28"/>
        </w:rPr>
        <w:t xml:space="preserve">Саратовской области </w:t>
      </w:r>
      <w:r w:rsidR="00E931C1" w:rsidRPr="00BB507D">
        <w:t>ПОСТАНОВЛЯ</w:t>
      </w:r>
      <w:r w:rsidR="00486FB3" w:rsidRPr="00BB507D">
        <w:t>ЕТ</w:t>
      </w:r>
      <w:r w:rsidR="00E931C1" w:rsidRPr="00BB507D">
        <w:t>:</w:t>
      </w:r>
    </w:p>
    <w:p w:rsidR="003B4614" w:rsidRPr="00BB507D" w:rsidRDefault="00E931C1" w:rsidP="00C36CE5">
      <w:pPr>
        <w:ind w:firstLine="426"/>
        <w:contextualSpacing/>
        <w:jc w:val="both"/>
        <w:rPr>
          <w:szCs w:val="28"/>
        </w:rPr>
      </w:pPr>
      <w:r w:rsidRPr="00BB507D">
        <w:rPr>
          <w:szCs w:val="28"/>
        </w:rPr>
        <w:t xml:space="preserve">1. Утвердить схему </w:t>
      </w:r>
      <w:r w:rsidR="002373DD" w:rsidRPr="00BB507D">
        <w:rPr>
          <w:szCs w:val="28"/>
        </w:rPr>
        <w:t xml:space="preserve">расположения </w:t>
      </w:r>
      <w:r w:rsidR="0032079F" w:rsidRPr="00BB507D">
        <w:rPr>
          <w:szCs w:val="28"/>
        </w:rPr>
        <w:t>земельных  участков</w:t>
      </w:r>
      <w:r w:rsidRPr="00BB507D">
        <w:rPr>
          <w:szCs w:val="28"/>
        </w:rPr>
        <w:t xml:space="preserve"> </w:t>
      </w:r>
      <w:r w:rsidR="004603C2" w:rsidRPr="00BB507D">
        <w:rPr>
          <w:szCs w:val="28"/>
        </w:rPr>
        <w:t xml:space="preserve"> на кадастровом плане, </w:t>
      </w:r>
      <w:r w:rsidR="008C419B" w:rsidRPr="00BB507D">
        <w:rPr>
          <w:szCs w:val="28"/>
        </w:rPr>
        <w:t>в к</w:t>
      </w:r>
      <w:r w:rsidR="00896F17" w:rsidRPr="00BB507D">
        <w:rPr>
          <w:szCs w:val="28"/>
        </w:rPr>
        <w:t xml:space="preserve">адастровом квартале </w:t>
      </w:r>
      <w:r w:rsidR="00C36CE5" w:rsidRPr="00BB507D">
        <w:rPr>
          <w:szCs w:val="28"/>
        </w:rPr>
        <w:t>64:20:011701</w:t>
      </w:r>
      <w:r w:rsidR="008C419B" w:rsidRPr="00BB507D">
        <w:rPr>
          <w:szCs w:val="28"/>
        </w:rPr>
        <w:t>,</w:t>
      </w:r>
      <w:r w:rsidR="0032079F" w:rsidRPr="00BB507D">
        <w:rPr>
          <w:szCs w:val="28"/>
        </w:rPr>
        <w:t xml:space="preserve"> в  границах территориальной зоны  </w:t>
      </w:r>
      <w:r w:rsidR="002124F9" w:rsidRPr="00BB507D">
        <w:rPr>
          <w:szCs w:val="28"/>
        </w:rPr>
        <w:t>Ж</w:t>
      </w:r>
      <w:r w:rsidR="00E90BE1" w:rsidRPr="00BB507D">
        <w:rPr>
          <w:szCs w:val="28"/>
        </w:rPr>
        <w:t>-</w:t>
      </w:r>
      <w:r w:rsidR="0032079F" w:rsidRPr="00BB507D">
        <w:rPr>
          <w:szCs w:val="28"/>
        </w:rPr>
        <w:t>1</w:t>
      </w:r>
      <w:r w:rsidR="00E90BE1" w:rsidRPr="00BB507D">
        <w:rPr>
          <w:szCs w:val="28"/>
        </w:rPr>
        <w:t>, для индивидуального жилищного строительства из земель населенных пунктов</w:t>
      </w:r>
      <w:r w:rsidR="0032079F" w:rsidRPr="00BB507D">
        <w:rPr>
          <w:szCs w:val="28"/>
        </w:rPr>
        <w:t xml:space="preserve"> </w:t>
      </w:r>
      <w:r w:rsidR="00AF41A5" w:rsidRPr="00BB507D">
        <w:rPr>
          <w:szCs w:val="28"/>
        </w:rPr>
        <w:t>расположенн</w:t>
      </w:r>
      <w:r w:rsidR="00E90BE1" w:rsidRPr="00BB507D">
        <w:rPr>
          <w:szCs w:val="28"/>
        </w:rPr>
        <w:t xml:space="preserve">ых </w:t>
      </w:r>
      <w:r w:rsidR="00AF41A5" w:rsidRPr="00BB507D">
        <w:rPr>
          <w:szCs w:val="28"/>
        </w:rPr>
        <w:t xml:space="preserve">по адресу: </w:t>
      </w:r>
    </w:p>
    <w:p w:rsidR="003B4614" w:rsidRPr="00BB507D" w:rsidRDefault="00DB68F0" w:rsidP="00C36CE5">
      <w:pPr>
        <w:spacing w:after="120"/>
        <w:contextualSpacing/>
        <w:jc w:val="both"/>
        <w:rPr>
          <w:bCs/>
          <w:szCs w:val="28"/>
        </w:rPr>
      </w:pPr>
      <w:r w:rsidRPr="00BB507D">
        <w:rPr>
          <w:szCs w:val="28"/>
        </w:rPr>
        <w:t xml:space="preserve">- </w:t>
      </w:r>
      <w:r w:rsidR="00C36CE5" w:rsidRPr="00BB507D">
        <w:rPr>
          <w:szCs w:val="28"/>
        </w:rPr>
        <w:t xml:space="preserve">Саратовская область, Марксовский район, с. Подлесное примерно в 105 м по направлению на запад от жилого дома расположенного по адресу: с. Подлесное, ул. Куйбышева, д. 4Б, </w:t>
      </w:r>
      <w:r w:rsidR="00C36CE5" w:rsidRPr="00BB507D">
        <w:rPr>
          <w:bCs/>
          <w:szCs w:val="28"/>
        </w:rPr>
        <w:t>площадью 1250  кв.м.;</w:t>
      </w:r>
    </w:p>
    <w:p w:rsidR="00C36CE5" w:rsidRPr="00BB507D" w:rsidRDefault="00C36CE5" w:rsidP="00C36CE5">
      <w:pPr>
        <w:spacing w:after="120"/>
        <w:contextualSpacing/>
        <w:jc w:val="both"/>
        <w:rPr>
          <w:bCs/>
          <w:szCs w:val="28"/>
        </w:rPr>
      </w:pPr>
      <w:r w:rsidRPr="00BB507D">
        <w:rPr>
          <w:bCs/>
          <w:szCs w:val="28"/>
        </w:rPr>
        <w:t xml:space="preserve">- </w:t>
      </w:r>
      <w:r w:rsidRPr="00BB507D">
        <w:rPr>
          <w:szCs w:val="28"/>
        </w:rPr>
        <w:t xml:space="preserve">Саратовская область, Марксовский район, с. Подлесное примерно в 140 м по направлению на запад от жилого дома расположенного по адресу: с. Подлесное, ул. Куйбышева, д. 4Б, </w:t>
      </w:r>
      <w:r w:rsidRPr="00BB507D">
        <w:rPr>
          <w:bCs/>
          <w:szCs w:val="28"/>
        </w:rPr>
        <w:t>площадью 1250  кв.м.</w:t>
      </w:r>
    </w:p>
    <w:p w:rsidR="00C36CE5" w:rsidRPr="00BB507D" w:rsidRDefault="00C36CE5" w:rsidP="00C36CE5">
      <w:pPr>
        <w:spacing w:after="120"/>
        <w:contextualSpacing/>
        <w:jc w:val="both"/>
        <w:rPr>
          <w:bCs/>
          <w:szCs w:val="28"/>
        </w:rPr>
      </w:pPr>
      <w:r w:rsidRPr="00BB507D">
        <w:rPr>
          <w:bCs/>
          <w:szCs w:val="28"/>
        </w:rPr>
        <w:t xml:space="preserve">- </w:t>
      </w:r>
      <w:r w:rsidRPr="00BB507D">
        <w:rPr>
          <w:szCs w:val="28"/>
        </w:rPr>
        <w:t xml:space="preserve">Саратовская область, Марксовский район, с. Подлесное примерно в 195 м по направлению на запад от жилого дома расположенного по адресу: с. Подлесное, ул. Куйбышева, д. 4Б, </w:t>
      </w:r>
      <w:r w:rsidRPr="00BB507D">
        <w:rPr>
          <w:bCs/>
          <w:szCs w:val="28"/>
        </w:rPr>
        <w:t>площадью 1250  кв.м.</w:t>
      </w:r>
    </w:p>
    <w:p w:rsidR="00C36CE5" w:rsidRPr="00BB507D" w:rsidRDefault="00C36CE5" w:rsidP="00C36CE5">
      <w:pPr>
        <w:spacing w:after="120"/>
        <w:contextualSpacing/>
        <w:jc w:val="both"/>
        <w:rPr>
          <w:bCs/>
          <w:szCs w:val="28"/>
        </w:rPr>
      </w:pPr>
      <w:r w:rsidRPr="00BB507D">
        <w:rPr>
          <w:bCs/>
          <w:szCs w:val="28"/>
        </w:rPr>
        <w:t xml:space="preserve">- </w:t>
      </w:r>
      <w:r w:rsidRPr="00BB507D">
        <w:rPr>
          <w:szCs w:val="28"/>
        </w:rPr>
        <w:t xml:space="preserve">Саратовская область, Марксовский район, с. Подлесное примерно в 205 м по направлению на запад от жилого дома расположенного по адресу: с. Подлесное, ул. Куйбышева, д. 4Б, </w:t>
      </w:r>
      <w:r w:rsidRPr="00BB507D">
        <w:rPr>
          <w:bCs/>
          <w:szCs w:val="28"/>
        </w:rPr>
        <w:t>площадью 1250  кв.м.</w:t>
      </w:r>
    </w:p>
    <w:p w:rsidR="00C36CE5" w:rsidRPr="00BB507D" w:rsidRDefault="00C36CE5" w:rsidP="00C36CE5">
      <w:pPr>
        <w:contextualSpacing/>
        <w:jc w:val="both"/>
        <w:rPr>
          <w:bCs/>
          <w:szCs w:val="28"/>
        </w:rPr>
      </w:pPr>
      <w:r w:rsidRPr="00BB507D">
        <w:rPr>
          <w:bCs/>
          <w:szCs w:val="28"/>
        </w:rPr>
        <w:t xml:space="preserve">- </w:t>
      </w:r>
      <w:r w:rsidRPr="00BB507D">
        <w:rPr>
          <w:szCs w:val="28"/>
        </w:rPr>
        <w:t xml:space="preserve">Саратовская область, Марксовский район, с. Подлесное примерно в 230 м по направлению на запад от жилого дома расположенного по адресу: с. Подлесное, ул. Куйбышева, д. 4Б, </w:t>
      </w:r>
      <w:r w:rsidRPr="00BB507D">
        <w:rPr>
          <w:bCs/>
          <w:szCs w:val="28"/>
        </w:rPr>
        <w:t>площадью 1250  кв.м.</w:t>
      </w:r>
    </w:p>
    <w:p w:rsidR="00C36CE5" w:rsidRPr="00BB507D" w:rsidRDefault="00C36CE5" w:rsidP="00C36CE5">
      <w:pPr>
        <w:spacing w:after="120"/>
        <w:contextualSpacing/>
        <w:jc w:val="both"/>
        <w:rPr>
          <w:bCs/>
          <w:szCs w:val="28"/>
        </w:rPr>
      </w:pPr>
      <w:r w:rsidRPr="00BB507D">
        <w:rPr>
          <w:bCs/>
          <w:szCs w:val="28"/>
        </w:rPr>
        <w:t xml:space="preserve">- </w:t>
      </w:r>
      <w:r w:rsidRPr="00BB507D">
        <w:rPr>
          <w:szCs w:val="28"/>
        </w:rPr>
        <w:t xml:space="preserve">Саратовская область, Марксовский район, с. Подлесное примерно в 80 м по направлению на юго-запад от жилого дома расположенного по адресу: с. Подлесное, ул. Куйбышева, д. 1Г, </w:t>
      </w:r>
      <w:r w:rsidRPr="00BB507D">
        <w:rPr>
          <w:bCs/>
          <w:szCs w:val="28"/>
        </w:rPr>
        <w:t>площадью 1250  кв.м.</w:t>
      </w:r>
    </w:p>
    <w:p w:rsidR="00C36CE5" w:rsidRPr="00BB507D" w:rsidRDefault="00C36CE5" w:rsidP="00C36CE5">
      <w:pPr>
        <w:spacing w:after="120"/>
        <w:contextualSpacing/>
        <w:jc w:val="both"/>
        <w:rPr>
          <w:bCs/>
          <w:szCs w:val="28"/>
        </w:rPr>
      </w:pPr>
      <w:r w:rsidRPr="00BB507D">
        <w:rPr>
          <w:bCs/>
          <w:szCs w:val="28"/>
        </w:rPr>
        <w:t xml:space="preserve">- </w:t>
      </w:r>
      <w:r w:rsidRPr="00BB507D">
        <w:rPr>
          <w:szCs w:val="28"/>
        </w:rPr>
        <w:t xml:space="preserve">Саратовская область, Марксовский район, с. Подлесное примерно в 115 м по направлению на юго-запад от жилого дома расположенного по адресу: с. Подлесное, ул. Куйбышева, д. 1Г, </w:t>
      </w:r>
      <w:r w:rsidRPr="00BB507D">
        <w:rPr>
          <w:bCs/>
          <w:szCs w:val="28"/>
        </w:rPr>
        <w:t>площадью 1250  кв.м.</w:t>
      </w:r>
    </w:p>
    <w:p w:rsidR="00C36CE5" w:rsidRPr="00BB507D" w:rsidRDefault="00AF41A5" w:rsidP="00C36CE5">
      <w:pPr>
        <w:contextualSpacing/>
        <w:jc w:val="both"/>
        <w:rPr>
          <w:szCs w:val="28"/>
        </w:rPr>
      </w:pPr>
      <w:r w:rsidRPr="00BB507D">
        <w:rPr>
          <w:szCs w:val="28"/>
        </w:rPr>
        <w:t xml:space="preserve">из земель населенных пунктов. Разрешенное использование – для индивидуального жилищного строительства.   </w:t>
      </w:r>
    </w:p>
    <w:p w:rsidR="00C36CE5" w:rsidRPr="00BB507D" w:rsidRDefault="00E90BE1" w:rsidP="00C36CE5">
      <w:pPr>
        <w:contextualSpacing/>
        <w:jc w:val="both"/>
        <w:rPr>
          <w:szCs w:val="28"/>
        </w:rPr>
      </w:pPr>
      <w:r w:rsidRPr="00BB507D">
        <w:rPr>
          <w:szCs w:val="28"/>
        </w:rPr>
        <w:t xml:space="preserve">2. </w:t>
      </w:r>
      <w:r w:rsidR="00C36CE5" w:rsidRPr="00BB507D">
        <w:rPr>
          <w:szCs w:val="28"/>
        </w:rPr>
        <w:t>Утвердить схему расположения земельных  участков  на кадастровом плане, в кадастровом квартале 64:20:013201, в  границах территориальной зоны  Ж</w:t>
      </w:r>
      <w:r w:rsidRPr="00BB507D">
        <w:rPr>
          <w:szCs w:val="28"/>
        </w:rPr>
        <w:t>-</w:t>
      </w:r>
      <w:r w:rsidR="003C330E" w:rsidRPr="00BB507D">
        <w:rPr>
          <w:szCs w:val="28"/>
        </w:rPr>
        <w:t>2</w:t>
      </w:r>
      <w:r w:rsidR="00C36CE5" w:rsidRPr="00BB507D">
        <w:rPr>
          <w:szCs w:val="28"/>
        </w:rPr>
        <w:t xml:space="preserve"> </w:t>
      </w:r>
      <w:r w:rsidRPr="00BB507D">
        <w:rPr>
          <w:szCs w:val="28"/>
        </w:rPr>
        <w:t>для индивидуального жилищного строительства из земель населенных пунктов расположенных по адресу:</w:t>
      </w:r>
    </w:p>
    <w:p w:rsidR="00C36CE5" w:rsidRPr="00BB507D" w:rsidRDefault="003C330E" w:rsidP="003C330E">
      <w:pPr>
        <w:spacing w:after="120"/>
        <w:ind w:firstLine="425"/>
        <w:contextualSpacing/>
        <w:rPr>
          <w:bCs/>
        </w:rPr>
      </w:pPr>
      <w:r w:rsidRPr="00BB507D">
        <w:t xml:space="preserve">- </w:t>
      </w:r>
      <w:r w:rsidR="00C36CE5" w:rsidRPr="00BB507D">
        <w:t xml:space="preserve">Саратовская область, Марксовский район, </w:t>
      </w:r>
      <w:proofErr w:type="gramStart"/>
      <w:r w:rsidR="00C36CE5" w:rsidRPr="00BB507D">
        <w:t>с</w:t>
      </w:r>
      <w:proofErr w:type="gramEnd"/>
      <w:r w:rsidR="00C36CE5" w:rsidRPr="00BB507D">
        <w:t xml:space="preserve">. </w:t>
      </w:r>
      <w:proofErr w:type="gramStart"/>
      <w:r w:rsidR="00C36CE5" w:rsidRPr="00BB507D">
        <w:t>Сосновка</w:t>
      </w:r>
      <w:proofErr w:type="gramEnd"/>
      <w:r w:rsidR="00C36CE5" w:rsidRPr="00BB507D">
        <w:t xml:space="preserve"> примерно в 265 м по направлению на юго-восток от жилого дома расположенного по адресу: с. Сосновка, ул. Ленина, д. 1/1, </w:t>
      </w:r>
      <w:r w:rsidR="00C36CE5" w:rsidRPr="00BB507D">
        <w:rPr>
          <w:bCs/>
        </w:rPr>
        <w:t>площадью 1250  кв.м.</w:t>
      </w:r>
    </w:p>
    <w:p w:rsidR="00C36CE5" w:rsidRPr="00BB507D" w:rsidRDefault="003C330E" w:rsidP="003C330E">
      <w:pPr>
        <w:spacing w:after="120"/>
        <w:ind w:firstLine="425"/>
        <w:contextualSpacing/>
        <w:rPr>
          <w:bCs/>
        </w:rPr>
      </w:pPr>
      <w:r w:rsidRPr="00BB507D">
        <w:lastRenderedPageBreak/>
        <w:t xml:space="preserve">- </w:t>
      </w:r>
      <w:r w:rsidR="00C36CE5" w:rsidRPr="00BB507D">
        <w:t xml:space="preserve">Саратовская область, Марксовский район, </w:t>
      </w:r>
      <w:proofErr w:type="gramStart"/>
      <w:r w:rsidR="00C36CE5" w:rsidRPr="00BB507D">
        <w:t>с</w:t>
      </w:r>
      <w:proofErr w:type="gramEnd"/>
      <w:r w:rsidR="00C36CE5" w:rsidRPr="00BB507D">
        <w:t xml:space="preserve">. </w:t>
      </w:r>
      <w:proofErr w:type="gramStart"/>
      <w:r w:rsidR="00C36CE5" w:rsidRPr="00BB507D">
        <w:t>Сосновка</w:t>
      </w:r>
      <w:proofErr w:type="gramEnd"/>
      <w:r w:rsidR="00C36CE5" w:rsidRPr="00BB507D">
        <w:t xml:space="preserve"> примерно в 245 м по направлению на юго-восток от жилого дома расположенного по адресу: с. Сосновка, ул. Ленина, д. 1/1, </w:t>
      </w:r>
      <w:r w:rsidR="00C36CE5" w:rsidRPr="00BB507D">
        <w:rPr>
          <w:bCs/>
        </w:rPr>
        <w:t>площадью 1250  кв.м.</w:t>
      </w:r>
    </w:p>
    <w:p w:rsidR="00C36CE5" w:rsidRPr="00BB507D" w:rsidRDefault="003C330E" w:rsidP="003C330E">
      <w:pPr>
        <w:spacing w:after="120"/>
        <w:ind w:firstLine="425"/>
        <w:contextualSpacing/>
        <w:rPr>
          <w:bCs/>
        </w:rPr>
      </w:pPr>
      <w:r w:rsidRPr="00BB507D">
        <w:t xml:space="preserve">- </w:t>
      </w:r>
      <w:r w:rsidR="00C36CE5" w:rsidRPr="00BB507D">
        <w:t xml:space="preserve">Саратовская область, Марксовский район, </w:t>
      </w:r>
      <w:proofErr w:type="gramStart"/>
      <w:r w:rsidR="00C36CE5" w:rsidRPr="00BB507D">
        <w:t>с</w:t>
      </w:r>
      <w:proofErr w:type="gramEnd"/>
      <w:r w:rsidR="00C36CE5" w:rsidRPr="00BB507D">
        <w:t xml:space="preserve">. </w:t>
      </w:r>
      <w:proofErr w:type="gramStart"/>
      <w:r w:rsidR="00C36CE5" w:rsidRPr="00BB507D">
        <w:t>Сосновка</w:t>
      </w:r>
      <w:proofErr w:type="gramEnd"/>
      <w:r w:rsidR="00C36CE5" w:rsidRPr="00BB507D">
        <w:t xml:space="preserve"> примерно в 230 м по направлению на юго-восток от жилого дома расположенного по адресу: с. Сосновка, ул. Ленина, д. 1/1, </w:t>
      </w:r>
      <w:r w:rsidR="00C36CE5" w:rsidRPr="00BB507D">
        <w:rPr>
          <w:bCs/>
        </w:rPr>
        <w:t>площадью 1250  кв.м.</w:t>
      </w:r>
    </w:p>
    <w:p w:rsidR="00C36CE5" w:rsidRPr="00BB507D" w:rsidRDefault="003C330E" w:rsidP="003C330E">
      <w:pPr>
        <w:spacing w:after="120"/>
        <w:ind w:firstLine="425"/>
        <w:contextualSpacing/>
        <w:rPr>
          <w:bCs/>
        </w:rPr>
      </w:pPr>
      <w:r w:rsidRPr="00BB507D">
        <w:t xml:space="preserve">- </w:t>
      </w:r>
      <w:r w:rsidR="00C36CE5" w:rsidRPr="00BB507D">
        <w:t xml:space="preserve">Саратовская область, Марксовский район, </w:t>
      </w:r>
      <w:proofErr w:type="gramStart"/>
      <w:r w:rsidR="00C36CE5" w:rsidRPr="00BB507D">
        <w:t>с</w:t>
      </w:r>
      <w:proofErr w:type="gramEnd"/>
      <w:r w:rsidR="00C36CE5" w:rsidRPr="00BB507D">
        <w:t xml:space="preserve">. </w:t>
      </w:r>
      <w:proofErr w:type="gramStart"/>
      <w:r w:rsidR="00C36CE5" w:rsidRPr="00BB507D">
        <w:t>Сосновка</w:t>
      </w:r>
      <w:proofErr w:type="gramEnd"/>
      <w:r w:rsidR="00C36CE5" w:rsidRPr="00BB507D">
        <w:t xml:space="preserve"> примерно в 220 м по направлению на юго-восток от жилого дома расположенного по адресу: с. Сосновка, ул. Ленина, д. 1/1, </w:t>
      </w:r>
      <w:r w:rsidR="00C36CE5" w:rsidRPr="00BB507D">
        <w:rPr>
          <w:bCs/>
        </w:rPr>
        <w:t>площадью 1250  кв.м.</w:t>
      </w:r>
    </w:p>
    <w:p w:rsidR="003C330E" w:rsidRPr="00BB507D" w:rsidRDefault="003C330E" w:rsidP="003C330E">
      <w:pPr>
        <w:spacing w:after="120"/>
        <w:ind w:firstLine="425"/>
        <w:contextualSpacing/>
        <w:rPr>
          <w:bCs/>
        </w:rPr>
      </w:pPr>
      <w:r w:rsidRPr="00BB507D">
        <w:t xml:space="preserve">- Саратовская область, Марксовский район, </w:t>
      </w:r>
      <w:proofErr w:type="gramStart"/>
      <w:r w:rsidRPr="00BB507D">
        <w:t>с</w:t>
      </w:r>
      <w:proofErr w:type="gramEnd"/>
      <w:r w:rsidRPr="00BB507D">
        <w:t xml:space="preserve">. </w:t>
      </w:r>
      <w:proofErr w:type="gramStart"/>
      <w:r w:rsidRPr="00BB507D">
        <w:t>Сосновка</w:t>
      </w:r>
      <w:proofErr w:type="gramEnd"/>
      <w:r w:rsidRPr="00BB507D">
        <w:t xml:space="preserve"> примерно в 200 м по направлению на юго-восток от жилого дома расположенного по адресу: с. Сосновка, ул. Ленина, д. 1/1, </w:t>
      </w:r>
      <w:r w:rsidRPr="00BB507D">
        <w:rPr>
          <w:bCs/>
        </w:rPr>
        <w:t>площадью 1250  кв.м.</w:t>
      </w:r>
    </w:p>
    <w:p w:rsidR="003C330E" w:rsidRPr="00BB507D" w:rsidRDefault="003C330E" w:rsidP="003C330E">
      <w:pPr>
        <w:spacing w:after="120"/>
        <w:ind w:firstLine="425"/>
        <w:contextualSpacing/>
        <w:rPr>
          <w:bCs/>
        </w:rPr>
      </w:pPr>
      <w:r w:rsidRPr="00BB507D">
        <w:t xml:space="preserve">- Саратовская область, Марксовский район, </w:t>
      </w:r>
      <w:proofErr w:type="gramStart"/>
      <w:r w:rsidRPr="00BB507D">
        <w:t>с</w:t>
      </w:r>
      <w:proofErr w:type="gramEnd"/>
      <w:r w:rsidRPr="00BB507D">
        <w:t xml:space="preserve">. </w:t>
      </w:r>
      <w:proofErr w:type="gramStart"/>
      <w:r w:rsidRPr="00BB507D">
        <w:t>Сосновка</w:t>
      </w:r>
      <w:proofErr w:type="gramEnd"/>
      <w:r w:rsidRPr="00BB507D">
        <w:t xml:space="preserve"> примерно в 185 м по направлению на юго-восток от жилого дома расположенного по адресу: с. Сосновка, ул. Ленина, д. 1/1, </w:t>
      </w:r>
      <w:r w:rsidRPr="00BB507D">
        <w:rPr>
          <w:bCs/>
        </w:rPr>
        <w:t>площадью 1250  кв.м.</w:t>
      </w:r>
    </w:p>
    <w:p w:rsidR="003C330E" w:rsidRPr="00BB507D" w:rsidRDefault="003C330E" w:rsidP="003C330E">
      <w:pPr>
        <w:spacing w:after="120"/>
        <w:ind w:firstLine="425"/>
        <w:contextualSpacing/>
        <w:rPr>
          <w:bCs/>
        </w:rPr>
      </w:pPr>
      <w:r w:rsidRPr="00BB507D">
        <w:t xml:space="preserve">- Саратовская область, Марксовский район, </w:t>
      </w:r>
      <w:proofErr w:type="gramStart"/>
      <w:r w:rsidRPr="00BB507D">
        <w:t>с</w:t>
      </w:r>
      <w:proofErr w:type="gramEnd"/>
      <w:r w:rsidRPr="00BB507D">
        <w:t xml:space="preserve">. </w:t>
      </w:r>
      <w:proofErr w:type="gramStart"/>
      <w:r w:rsidRPr="00BB507D">
        <w:t>Сосновка</w:t>
      </w:r>
      <w:proofErr w:type="gramEnd"/>
      <w:r w:rsidRPr="00BB507D">
        <w:t xml:space="preserve"> примерно в 175 м по направлению на юго-восток от жилого дома расположенного по адресу: с. Сосновка, ул. Ленина, д. 1/1, </w:t>
      </w:r>
      <w:r w:rsidRPr="00BB507D">
        <w:rPr>
          <w:bCs/>
        </w:rPr>
        <w:t>площадью 1250  кв.м.</w:t>
      </w:r>
    </w:p>
    <w:p w:rsidR="003C330E" w:rsidRPr="00BB507D" w:rsidRDefault="003C330E" w:rsidP="003C330E">
      <w:pPr>
        <w:spacing w:after="120"/>
        <w:ind w:firstLine="425"/>
        <w:contextualSpacing/>
        <w:rPr>
          <w:bCs/>
        </w:rPr>
      </w:pPr>
      <w:r w:rsidRPr="00BB507D">
        <w:t xml:space="preserve">- Саратовская область, Марксовский район, </w:t>
      </w:r>
      <w:proofErr w:type="gramStart"/>
      <w:r w:rsidRPr="00BB507D">
        <w:t>с</w:t>
      </w:r>
      <w:proofErr w:type="gramEnd"/>
      <w:r w:rsidRPr="00BB507D">
        <w:t xml:space="preserve">. </w:t>
      </w:r>
      <w:proofErr w:type="gramStart"/>
      <w:r w:rsidRPr="00BB507D">
        <w:t>Сосновка</w:t>
      </w:r>
      <w:proofErr w:type="gramEnd"/>
      <w:r w:rsidRPr="00BB507D">
        <w:t xml:space="preserve"> примерно в 160 м по направлению на юго-восток от жилого дома расположенного по адресу: с. Сосновка, ул. Ленина, д. 1/1, </w:t>
      </w:r>
      <w:r w:rsidRPr="00BB507D">
        <w:rPr>
          <w:bCs/>
        </w:rPr>
        <w:t>площадью 1250  кв.м.</w:t>
      </w:r>
    </w:p>
    <w:p w:rsidR="003C330E" w:rsidRPr="00BB507D" w:rsidRDefault="003C330E" w:rsidP="003C330E">
      <w:pPr>
        <w:spacing w:after="120"/>
        <w:ind w:firstLine="425"/>
        <w:contextualSpacing/>
        <w:rPr>
          <w:bCs/>
        </w:rPr>
      </w:pPr>
      <w:r w:rsidRPr="00BB507D">
        <w:t xml:space="preserve">- Саратовская область, Марксовский район, </w:t>
      </w:r>
      <w:proofErr w:type="gramStart"/>
      <w:r w:rsidRPr="00BB507D">
        <w:t>с</w:t>
      </w:r>
      <w:proofErr w:type="gramEnd"/>
      <w:r w:rsidRPr="00BB507D">
        <w:t xml:space="preserve">. </w:t>
      </w:r>
      <w:proofErr w:type="gramStart"/>
      <w:r w:rsidRPr="00BB507D">
        <w:t>Сосновка</w:t>
      </w:r>
      <w:proofErr w:type="gramEnd"/>
      <w:r w:rsidRPr="00BB507D">
        <w:t xml:space="preserve"> примерно в 270 м по направлению на восток от жилого дома расположенного по адресу: с. Сосновка, ул. Ленина, д. 8/2, </w:t>
      </w:r>
      <w:r w:rsidRPr="00BB507D">
        <w:rPr>
          <w:bCs/>
        </w:rPr>
        <w:t>площадью 1250  кв.м.</w:t>
      </w:r>
    </w:p>
    <w:p w:rsidR="003C330E" w:rsidRPr="00BB507D" w:rsidRDefault="003C330E" w:rsidP="003C330E">
      <w:pPr>
        <w:spacing w:after="120"/>
        <w:ind w:firstLine="425"/>
        <w:contextualSpacing/>
        <w:rPr>
          <w:bCs/>
        </w:rPr>
      </w:pPr>
      <w:r w:rsidRPr="00BB507D">
        <w:t xml:space="preserve">- Саратовская область, Марксовский район, </w:t>
      </w:r>
      <w:proofErr w:type="gramStart"/>
      <w:r w:rsidRPr="00BB507D">
        <w:t>с</w:t>
      </w:r>
      <w:proofErr w:type="gramEnd"/>
      <w:r w:rsidRPr="00BB507D">
        <w:t xml:space="preserve">. </w:t>
      </w:r>
      <w:proofErr w:type="gramStart"/>
      <w:r w:rsidRPr="00BB507D">
        <w:t>Сосновка</w:t>
      </w:r>
      <w:proofErr w:type="gramEnd"/>
      <w:r w:rsidRPr="00BB507D">
        <w:t xml:space="preserve"> примерно в 250 м по направлению на юго-восток от жилого дома расположенного по адресу: с. Сосновка, ул. Ленина, д. 8/2, </w:t>
      </w:r>
      <w:r w:rsidRPr="00BB507D">
        <w:rPr>
          <w:bCs/>
        </w:rPr>
        <w:t>площадью 1250  кв.м.</w:t>
      </w:r>
    </w:p>
    <w:p w:rsidR="003C330E" w:rsidRPr="00BB507D" w:rsidRDefault="003C330E" w:rsidP="003C330E">
      <w:pPr>
        <w:spacing w:after="120"/>
        <w:ind w:firstLine="425"/>
        <w:contextualSpacing/>
        <w:rPr>
          <w:bCs/>
        </w:rPr>
      </w:pPr>
      <w:r w:rsidRPr="00BB507D">
        <w:t xml:space="preserve">- Саратовская область, Марксовский район, </w:t>
      </w:r>
      <w:proofErr w:type="gramStart"/>
      <w:r w:rsidRPr="00BB507D">
        <w:t>с</w:t>
      </w:r>
      <w:proofErr w:type="gramEnd"/>
      <w:r w:rsidRPr="00BB507D">
        <w:t xml:space="preserve">. </w:t>
      </w:r>
      <w:proofErr w:type="gramStart"/>
      <w:r w:rsidRPr="00BB507D">
        <w:t>Сосновка</w:t>
      </w:r>
      <w:proofErr w:type="gramEnd"/>
      <w:r w:rsidRPr="00BB507D">
        <w:t xml:space="preserve"> примерно в 215 м по направлению на юго-восток от жилого дома расположенного по адресу: с. Сосновка, ул. Ленина, д. 8/2, </w:t>
      </w:r>
      <w:r w:rsidRPr="00BB507D">
        <w:rPr>
          <w:bCs/>
        </w:rPr>
        <w:t>площадью 1250  кв.м.</w:t>
      </w:r>
    </w:p>
    <w:p w:rsidR="00C36CE5" w:rsidRPr="00BB507D" w:rsidRDefault="003C330E" w:rsidP="003C330E">
      <w:pPr>
        <w:spacing w:after="120"/>
        <w:ind w:firstLine="425"/>
        <w:contextualSpacing/>
        <w:rPr>
          <w:bCs/>
        </w:rPr>
      </w:pPr>
      <w:r w:rsidRPr="00BB507D">
        <w:t xml:space="preserve">- Саратовская область, Марксовский район, </w:t>
      </w:r>
      <w:proofErr w:type="gramStart"/>
      <w:r w:rsidRPr="00BB507D">
        <w:t>с</w:t>
      </w:r>
      <w:proofErr w:type="gramEnd"/>
      <w:r w:rsidRPr="00BB507D">
        <w:t xml:space="preserve">. </w:t>
      </w:r>
      <w:proofErr w:type="gramStart"/>
      <w:r w:rsidRPr="00BB507D">
        <w:t>Сосновка</w:t>
      </w:r>
      <w:proofErr w:type="gramEnd"/>
      <w:r w:rsidRPr="00BB507D">
        <w:t xml:space="preserve"> примерно в 195 м по направлению на юго-восток от жилого дома расположенного по адресу: с. Сосновка, ул. Ленина, д. 8/2, </w:t>
      </w:r>
      <w:r w:rsidRPr="00BB507D">
        <w:rPr>
          <w:bCs/>
        </w:rPr>
        <w:t>площадью 1250  кв.м.</w:t>
      </w:r>
    </w:p>
    <w:p w:rsidR="00C36CE5" w:rsidRPr="00BB507D" w:rsidRDefault="003C330E" w:rsidP="003C330E">
      <w:pPr>
        <w:spacing w:after="120"/>
        <w:ind w:firstLine="425"/>
        <w:contextualSpacing/>
        <w:rPr>
          <w:bCs/>
        </w:rPr>
      </w:pPr>
      <w:r w:rsidRPr="00BB507D">
        <w:t xml:space="preserve">- Саратовская область, Марксовский район, </w:t>
      </w:r>
      <w:proofErr w:type="gramStart"/>
      <w:r w:rsidRPr="00BB507D">
        <w:t>с</w:t>
      </w:r>
      <w:proofErr w:type="gramEnd"/>
      <w:r w:rsidRPr="00BB507D">
        <w:t xml:space="preserve">. </w:t>
      </w:r>
      <w:proofErr w:type="gramStart"/>
      <w:r w:rsidRPr="00BB507D">
        <w:t>Сосновка</w:t>
      </w:r>
      <w:proofErr w:type="gramEnd"/>
      <w:r w:rsidRPr="00BB507D">
        <w:t xml:space="preserve"> примерно в 175 м по направлению на юго-восток от жилого дома расположенного по адресу: с. Сосновка, ул. Ленина, д. 8/2, </w:t>
      </w:r>
      <w:r w:rsidRPr="00BB507D">
        <w:rPr>
          <w:bCs/>
        </w:rPr>
        <w:t>площадью 1250  кв.м.</w:t>
      </w:r>
    </w:p>
    <w:p w:rsidR="003C330E" w:rsidRPr="00BB507D" w:rsidRDefault="003C330E" w:rsidP="003C330E">
      <w:pPr>
        <w:contextualSpacing/>
        <w:jc w:val="both"/>
        <w:rPr>
          <w:szCs w:val="28"/>
        </w:rPr>
      </w:pPr>
      <w:r w:rsidRPr="00BB507D">
        <w:rPr>
          <w:szCs w:val="28"/>
        </w:rPr>
        <w:t xml:space="preserve">из земель населенных пунктов. Разрешенное использование – для индивидуального жилищного строительства. </w:t>
      </w:r>
    </w:p>
    <w:p w:rsidR="0032079F" w:rsidRPr="00BB507D" w:rsidRDefault="00E90BE1" w:rsidP="003C330E">
      <w:pPr>
        <w:ind w:firstLine="540"/>
        <w:contextualSpacing/>
        <w:jc w:val="both"/>
        <w:rPr>
          <w:szCs w:val="28"/>
        </w:rPr>
      </w:pPr>
      <w:r w:rsidRPr="00BB507D">
        <w:rPr>
          <w:szCs w:val="28"/>
        </w:rPr>
        <w:t>3</w:t>
      </w:r>
      <w:r w:rsidR="0032079F" w:rsidRPr="00BB507D">
        <w:rPr>
          <w:szCs w:val="28"/>
        </w:rPr>
        <w:t>. Направить копию настоящего постановления в федеральный орган исполнительной власти в области государственного кадастрового учета недвижимого имущества и ведения государственного кадастра недвижимости в течени</w:t>
      </w:r>
      <w:proofErr w:type="gramStart"/>
      <w:r w:rsidR="0032079F" w:rsidRPr="00BB507D">
        <w:rPr>
          <w:szCs w:val="28"/>
        </w:rPr>
        <w:t>и</w:t>
      </w:r>
      <w:proofErr w:type="gramEnd"/>
      <w:r w:rsidR="0032079F" w:rsidRPr="00BB507D">
        <w:rPr>
          <w:szCs w:val="28"/>
        </w:rPr>
        <w:t xml:space="preserve"> пяти рабочих дней со дня его подписания.</w:t>
      </w:r>
    </w:p>
    <w:p w:rsidR="0032079F" w:rsidRPr="00BB507D" w:rsidRDefault="00E90BE1" w:rsidP="003C330E">
      <w:pPr>
        <w:ind w:firstLine="540"/>
        <w:contextualSpacing/>
        <w:jc w:val="both"/>
        <w:rPr>
          <w:szCs w:val="28"/>
        </w:rPr>
      </w:pPr>
      <w:r w:rsidRPr="00BB507D">
        <w:rPr>
          <w:szCs w:val="28"/>
        </w:rPr>
        <w:t>4</w:t>
      </w:r>
      <w:r w:rsidR="0032079F" w:rsidRPr="00BB507D">
        <w:rPr>
          <w:szCs w:val="28"/>
        </w:rPr>
        <w:t>. Осуществить постановку на государственный кадастровый учет земельного участка, указанного в пункте 1 настоящего постановления, в филиале ФГБУ «ФКП Росреестра» по Саратовской области.</w:t>
      </w:r>
    </w:p>
    <w:p w:rsidR="0032079F" w:rsidRPr="00BB507D" w:rsidRDefault="0032079F" w:rsidP="003B4614">
      <w:pPr>
        <w:jc w:val="both"/>
        <w:rPr>
          <w:szCs w:val="28"/>
        </w:rPr>
      </w:pPr>
    </w:p>
    <w:p w:rsidR="00AF41A5" w:rsidRPr="00BB507D" w:rsidRDefault="00AF41A5" w:rsidP="007A0A6A">
      <w:pPr>
        <w:ind w:firstLine="708"/>
        <w:jc w:val="both"/>
        <w:rPr>
          <w:szCs w:val="28"/>
        </w:rPr>
      </w:pPr>
    </w:p>
    <w:p w:rsidR="00E931C1" w:rsidRPr="00BB507D" w:rsidRDefault="009B2ADF" w:rsidP="00B51CA4">
      <w:pPr>
        <w:pStyle w:val="a4"/>
        <w:spacing w:after="0"/>
        <w:rPr>
          <w:szCs w:val="28"/>
        </w:rPr>
      </w:pPr>
      <w:r w:rsidRPr="00BB507D">
        <w:rPr>
          <w:szCs w:val="28"/>
        </w:rPr>
        <w:t>Глава</w:t>
      </w:r>
      <w:r w:rsidR="00E931C1" w:rsidRPr="00BB507D">
        <w:rPr>
          <w:szCs w:val="28"/>
        </w:rPr>
        <w:t xml:space="preserve"> </w:t>
      </w:r>
      <w:r w:rsidR="00C36CE5" w:rsidRPr="00BB507D">
        <w:rPr>
          <w:szCs w:val="28"/>
        </w:rPr>
        <w:t>Подлесновского</w:t>
      </w:r>
    </w:p>
    <w:p w:rsidR="00E931C1" w:rsidRPr="00BB507D" w:rsidRDefault="00E931C1" w:rsidP="00DB68F0">
      <w:pPr>
        <w:pStyle w:val="4"/>
        <w:tabs>
          <w:tab w:val="clear" w:pos="0"/>
        </w:tabs>
        <w:rPr>
          <w:sz w:val="24"/>
          <w:szCs w:val="28"/>
        </w:rPr>
      </w:pPr>
      <w:r w:rsidRPr="00BB507D">
        <w:rPr>
          <w:sz w:val="24"/>
          <w:szCs w:val="28"/>
        </w:rPr>
        <w:t xml:space="preserve">муниципального </w:t>
      </w:r>
      <w:r w:rsidR="00EA3FDA" w:rsidRPr="00BB507D">
        <w:rPr>
          <w:sz w:val="24"/>
          <w:szCs w:val="28"/>
        </w:rPr>
        <w:t xml:space="preserve">образования                                         </w:t>
      </w:r>
      <w:r w:rsidR="00C36CE5" w:rsidRPr="00BB507D">
        <w:rPr>
          <w:sz w:val="24"/>
          <w:szCs w:val="28"/>
        </w:rPr>
        <w:t>Е.В. Березина</w:t>
      </w:r>
      <w:r w:rsidR="00EA3FDA" w:rsidRPr="00BB507D">
        <w:rPr>
          <w:sz w:val="24"/>
          <w:szCs w:val="28"/>
        </w:rPr>
        <w:t xml:space="preserve"> </w:t>
      </w:r>
    </w:p>
    <w:p w:rsidR="00E931C1" w:rsidRPr="00BB507D" w:rsidRDefault="00E90BE1">
      <w:pPr>
        <w:rPr>
          <w:sz w:val="22"/>
        </w:rPr>
      </w:pPr>
      <w:r w:rsidRPr="00BB507D">
        <w:rPr>
          <w:sz w:val="22"/>
        </w:rPr>
        <w:t xml:space="preserve"> </w:t>
      </w:r>
    </w:p>
    <w:p w:rsidR="00E90BE1" w:rsidRPr="00BB507D" w:rsidRDefault="00E90BE1">
      <w:pPr>
        <w:rPr>
          <w:sz w:val="22"/>
        </w:rPr>
      </w:pPr>
    </w:p>
    <w:p w:rsidR="00E90BE1" w:rsidRPr="00BB507D" w:rsidRDefault="00E90BE1">
      <w:pPr>
        <w:rPr>
          <w:sz w:val="22"/>
        </w:rPr>
      </w:pPr>
    </w:p>
    <w:sectPr w:rsidR="00E90BE1" w:rsidRPr="00BB507D" w:rsidSect="005D5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</w:abstractNum>
  <w:abstractNum w:abstractNumId="1">
    <w:nsid w:val="02744FA2"/>
    <w:multiLevelType w:val="hybridMultilevel"/>
    <w:tmpl w:val="7BF4A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F2F00"/>
    <w:multiLevelType w:val="hybridMultilevel"/>
    <w:tmpl w:val="9E30459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18E77F56"/>
    <w:multiLevelType w:val="hybridMultilevel"/>
    <w:tmpl w:val="B502A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E04D6C"/>
    <w:multiLevelType w:val="hybridMultilevel"/>
    <w:tmpl w:val="92AE8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DB4D99"/>
    <w:multiLevelType w:val="hybridMultilevel"/>
    <w:tmpl w:val="3C60804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FBF0AC1"/>
    <w:multiLevelType w:val="hybridMultilevel"/>
    <w:tmpl w:val="7130A34E"/>
    <w:lvl w:ilvl="0" w:tplc="A094CD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5400"/>
    <w:rsid w:val="00001EEF"/>
    <w:rsid w:val="0003326B"/>
    <w:rsid w:val="00060E0E"/>
    <w:rsid w:val="0007443A"/>
    <w:rsid w:val="00086EF4"/>
    <w:rsid w:val="000D259F"/>
    <w:rsid w:val="00145748"/>
    <w:rsid w:val="00160C96"/>
    <w:rsid w:val="001716A1"/>
    <w:rsid w:val="001B4769"/>
    <w:rsid w:val="001C2985"/>
    <w:rsid w:val="002124F9"/>
    <w:rsid w:val="002373DD"/>
    <w:rsid w:val="0024577E"/>
    <w:rsid w:val="00257D81"/>
    <w:rsid w:val="002A2BD4"/>
    <w:rsid w:val="002A4454"/>
    <w:rsid w:val="002D5F63"/>
    <w:rsid w:val="002D7C20"/>
    <w:rsid w:val="003163E3"/>
    <w:rsid w:val="0032079F"/>
    <w:rsid w:val="003323B5"/>
    <w:rsid w:val="00363A56"/>
    <w:rsid w:val="00390D09"/>
    <w:rsid w:val="00394889"/>
    <w:rsid w:val="003A0C52"/>
    <w:rsid w:val="003A46B9"/>
    <w:rsid w:val="003B4614"/>
    <w:rsid w:val="003C330E"/>
    <w:rsid w:val="003E5400"/>
    <w:rsid w:val="00417076"/>
    <w:rsid w:val="0042757F"/>
    <w:rsid w:val="004311F7"/>
    <w:rsid w:val="00431751"/>
    <w:rsid w:val="00436507"/>
    <w:rsid w:val="004405CB"/>
    <w:rsid w:val="004603C2"/>
    <w:rsid w:val="0047518F"/>
    <w:rsid w:val="00486FB3"/>
    <w:rsid w:val="004A6E16"/>
    <w:rsid w:val="004B1CA1"/>
    <w:rsid w:val="004B62AB"/>
    <w:rsid w:val="004C7312"/>
    <w:rsid w:val="004F327A"/>
    <w:rsid w:val="005074AC"/>
    <w:rsid w:val="00526E49"/>
    <w:rsid w:val="00531374"/>
    <w:rsid w:val="00541A8F"/>
    <w:rsid w:val="00573FB7"/>
    <w:rsid w:val="00596431"/>
    <w:rsid w:val="005A06DC"/>
    <w:rsid w:val="005A2D17"/>
    <w:rsid w:val="005A5E9E"/>
    <w:rsid w:val="005D5207"/>
    <w:rsid w:val="006173EF"/>
    <w:rsid w:val="006210A7"/>
    <w:rsid w:val="0062591F"/>
    <w:rsid w:val="00640FE8"/>
    <w:rsid w:val="006650B0"/>
    <w:rsid w:val="006678BF"/>
    <w:rsid w:val="00671176"/>
    <w:rsid w:val="00682AE2"/>
    <w:rsid w:val="00683648"/>
    <w:rsid w:val="006B504A"/>
    <w:rsid w:val="006E2FC9"/>
    <w:rsid w:val="007064FB"/>
    <w:rsid w:val="00756961"/>
    <w:rsid w:val="00773970"/>
    <w:rsid w:val="007A0A6A"/>
    <w:rsid w:val="008470A3"/>
    <w:rsid w:val="008731D9"/>
    <w:rsid w:val="0088689B"/>
    <w:rsid w:val="00896F17"/>
    <w:rsid w:val="008A2E68"/>
    <w:rsid w:val="008C419B"/>
    <w:rsid w:val="008E2DF7"/>
    <w:rsid w:val="008E3C49"/>
    <w:rsid w:val="008F4FDB"/>
    <w:rsid w:val="008F5143"/>
    <w:rsid w:val="009032E4"/>
    <w:rsid w:val="00903E79"/>
    <w:rsid w:val="00946EB5"/>
    <w:rsid w:val="0097424C"/>
    <w:rsid w:val="009A6352"/>
    <w:rsid w:val="009B2ADF"/>
    <w:rsid w:val="009D364B"/>
    <w:rsid w:val="009D771E"/>
    <w:rsid w:val="009E6E6E"/>
    <w:rsid w:val="00A008BF"/>
    <w:rsid w:val="00A3112D"/>
    <w:rsid w:val="00A323A9"/>
    <w:rsid w:val="00A3292F"/>
    <w:rsid w:val="00A41DF2"/>
    <w:rsid w:val="00A67982"/>
    <w:rsid w:val="00A74446"/>
    <w:rsid w:val="00A91497"/>
    <w:rsid w:val="00AA2B34"/>
    <w:rsid w:val="00AC252E"/>
    <w:rsid w:val="00AE2C0D"/>
    <w:rsid w:val="00AF41A5"/>
    <w:rsid w:val="00AF65E9"/>
    <w:rsid w:val="00B060FF"/>
    <w:rsid w:val="00B22D2D"/>
    <w:rsid w:val="00B23607"/>
    <w:rsid w:val="00B25661"/>
    <w:rsid w:val="00B25E0E"/>
    <w:rsid w:val="00B36181"/>
    <w:rsid w:val="00B478E5"/>
    <w:rsid w:val="00B51CA4"/>
    <w:rsid w:val="00B811D5"/>
    <w:rsid w:val="00BB507D"/>
    <w:rsid w:val="00BD38A8"/>
    <w:rsid w:val="00BD4BDD"/>
    <w:rsid w:val="00BD7FED"/>
    <w:rsid w:val="00BE506F"/>
    <w:rsid w:val="00BE7473"/>
    <w:rsid w:val="00BF11C8"/>
    <w:rsid w:val="00C17856"/>
    <w:rsid w:val="00C2289F"/>
    <w:rsid w:val="00C36CE5"/>
    <w:rsid w:val="00C41FFB"/>
    <w:rsid w:val="00CA1403"/>
    <w:rsid w:val="00CD6504"/>
    <w:rsid w:val="00CE2244"/>
    <w:rsid w:val="00CE385A"/>
    <w:rsid w:val="00CF5C25"/>
    <w:rsid w:val="00D04258"/>
    <w:rsid w:val="00D12F13"/>
    <w:rsid w:val="00D36D45"/>
    <w:rsid w:val="00D42DC2"/>
    <w:rsid w:val="00D42F62"/>
    <w:rsid w:val="00D45EA8"/>
    <w:rsid w:val="00D5472B"/>
    <w:rsid w:val="00D610FF"/>
    <w:rsid w:val="00D6258E"/>
    <w:rsid w:val="00D7476F"/>
    <w:rsid w:val="00D8201E"/>
    <w:rsid w:val="00D82DA7"/>
    <w:rsid w:val="00D95E45"/>
    <w:rsid w:val="00DB68F0"/>
    <w:rsid w:val="00DD00A2"/>
    <w:rsid w:val="00DD2874"/>
    <w:rsid w:val="00DE1DD8"/>
    <w:rsid w:val="00E51DF1"/>
    <w:rsid w:val="00E5454F"/>
    <w:rsid w:val="00E66E5E"/>
    <w:rsid w:val="00E701AC"/>
    <w:rsid w:val="00E7596B"/>
    <w:rsid w:val="00E75E21"/>
    <w:rsid w:val="00E90BE1"/>
    <w:rsid w:val="00E9213C"/>
    <w:rsid w:val="00E931C1"/>
    <w:rsid w:val="00E978A1"/>
    <w:rsid w:val="00EA3FDA"/>
    <w:rsid w:val="00EA6D8C"/>
    <w:rsid w:val="00EC107C"/>
    <w:rsid w:val="00ED1314"/>
    <w:rsid w:val="00F03657"/>
    <w:rsid w:val="00F143B5"/>
    <w:rsid w:val="00F204B7"/>
    <w:rsid w:val="00F34414"/>
    <w:rsid w:val="00F51B8C"/>
    <w:rsid w:val="00F75818"/>
    <w:rsid w:val="00F82889"/>
    <w:rsid w:val="00F925D0"/>
    <w:rsid w:val="00FC696B"/>
    <w:rsid w:val="00FE3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207"/>
    <w:rPr>
      <w:sz w:val="24"/>
      <w:szCs w:val="24"/>
    </w:rPr>
  </w:style>
  <w:style w:type="paragraph" w:styleId="4">
    <w:name w:val="heading 4"/>
    <w:basedOn w:val="a"/>
    <w:next w:val="a"/>
    <w:qFormat/>
    <w:rsid w:val="00E931C1"/>
    <w:pPr>
      <w:keepNext/>
      <w:tabs>
        <w:tab w:val="num" w:pos="0"/>
      </w:tabs>
      <w:jc w:val="both"/>
      <w:outlineLvl w:val="3"/>
    </w:pPr>
    <w:rPr>
      <w:rFonts w:eastAsia="Arial Unicode MS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931C1"/>
    <w:pPr>
      <w:ind w:firstLine="720"/>
      <w:jc w:val="both"/>
    </w:pPr>
    <w:rPr>
      <w:lang w:eastAsia="ar-SA"/>
    </w:rPr>
  </w:style>
  <w:style w:type="paragraph" w:styleId="a4">
    <w:name w:val="Body Text"/>
    <w:aliases w:val="Основной текст Знак"/>
    <w:basedOn w:val="a"/>
    <w:link w:val="1"/>
    <w:rsid w:val="00E931C1"/>
    <w:pPr>
      <w:spacing w:after="120"/>
    </w:pPr>
  </w:style>
  <w:style w:type="character" w:customStyle="1" w:styleId="1">
    <w:name w:val="Основной текст Знак1"/>
    <w:aliases w:val="Основной текст Знак Знак"/>
    <w:link w:val="a4"/>
    <w:rsid w:val="009E6E6E"/>
    <w:rPr>
      <w:sz w:val="24"/>
      <w:szCs w:val="24"/>
      <w:lang w:val="ru-RU" w:eastAsia="ru-RU" w:bidi="ar-SA"/>
    </w:rPr>
  </w:style>
  <w:style w:type="paragraph" w:customStyle="1" w:styleId="21">
    <w:name w:val="Основной текст 21"/>
    <w:basedOn w:val="a"/>
    <w:rsid w:val="003B4614"/>
    <w:pPr>
      <w:jc w:val="both"/>
    </w:pPr>
    <w:rPr>
      <w:lang w:eastAsia="ar-SA"/>
    </w:rPr>
  </w:style>
  <w:style w:type="paragraph" w:styleId="a5">
    <w:name w:val="No Spacing"/>
    <w:uiPriority w:val="1"/>
    <w:qFormat/>
    <w:rsid w:val="003B4614"/>
    <w:rPr>
      <w:rFonts w:ascii="Calibri" w:hAnsi="Calibri"/>
      <w:sz w:val="22"/>
      <w:szCs w:val="22"/>
    </w:rPr>
  </w:style>
  <w:style w:type="paragraph" w:customStyle="1" w:styleId="a6">
    <w:name w:val="Содержимое таблицы"/>
    <w:basedOn w:val="a"/>
    <w:rsid w:val="003B4614"/>
    <w:pPr>
      <w:suppressLineNumbers/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схемы расположения</vt:lpstr>
    </vt:vector>
  </TitlesOfParts>
  <Company>Администрация ММР</Company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схемы расположения</dc:title>
  <dc:creator>Сыса</dc:creator>
  <cp:lastModifiedBy>marina2</cp:lastModifiedBy>
  <cp:revision>16</cp:revision>
  <cp:lastPrinted>2015-09-17T06:33:00Z</cp:lastPrinted>
  <dcterms:created xsi:type="dcterms:W3CDTF">2015-06-10T11:39:00Z</dcterms:created>
  <dcterms:modified xsi:type="dcterms:W3CDTF">2015-09-17T06:42:00Z</dcterms:modified>
</cp:coreProperties>
</file>