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5" w:rsidRPr="005A2653" w:rsidRDefault="00DC6785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6785" w:rsidRPr="005A2653" w:rsidRDefault="00DC6785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53">
        <w:rPr>
          <w:rFonts w:ascii="Times New Roman" w:hAnsi="Times New Roman" w:cs="Times New Roman"/>
          <w:b/>
          <w:sz w:val="28"/>
          <w:szCs w:val="28"/>
        </w:rPr>
        <w:t>ПОДЛЕСНОВСКОГО МУНИЦИПАЛЬНОГО ОБРАЗОВАНИЯ</w:t>
      </w:r>
    </w:p>
    <w:p w:rsidR="00DC6785" w:rsidRPr="005A2653" w:rsidRDefault="00DC6785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53">
        <w:rPr>
          <w:rFonts w:ascii="Times New Roman" w:hAnsi="Times New Roman" w:cs="Times New Roman"/>
          <w:b/>
          <w:sz w:val="28"/>
          <w:szCs w:val="28"/>
        </w:rPr>
        <w:t xml:space="preserve"> МАРКСОВСКОГО МУНИЦИПАЛЬНОГО РАЙОНА</w:t>
      </w:r>
    </w:p>
    <w:p w:rsidR="00DC6785" w:rsidRPr="005A2653" w:rsidRDefault="00DC6785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5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C6785" w:rsidRPr="005A2653" w:rsidRDefault="00DC6785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785" w:rsidRPr="005A2653" w:rsidRDefault="005A2653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6785" w:rsidRPr="005A2653" w:rsidRDefault="00DC6785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785" w:rsidRPr="008046F7" w:rsidRDefault="005A2653" w:rsidP="00DC67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46F7">
        <w:rPr>
          <w:rFonts w:ascii="Times New Roman" w:hAnsi="Times New Roman" w:cs="Times New Roman"/>
          <w:sz w:val="28"/>
          <w:szCs w:val="28"/>
        </w:rPr>
        <w:t xml:space="preserve">от </w:t>
      </w:r>
      <w:r w:rsidR="0092771B" w:rsidRPr="008046F7">
        <w:rPr>
          <w:rFonts w:ascii="Times New Roman" w:hAnsi="Times New Roman" w:cs="Times New Roman"/>
          <w:sz w:val="28"/>
          <w:szCs w:val="28"/>
        </w:rPr>
        <w:t>19.10.</w:t>
      </w:r>
      <w:r w:rsidR="00A315E0" w:rsidRPr="008046F7">
        <w:rPr>
          <w:rFonts w:ascii="Times New Roman" w:hAnsi="Times New Roman" w:cs="Times New Roman"/>
          <w:sz w:val="28"/>
          <w:szCs w:val="28"/>
        </w:rPr>
        <w:t xml:space="preserve"> 2017</w:t>
      </w:r>
      <w:r w:rsidRPr="008046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771B" w:rsidRPr="008046F7">
        <w:rPr>
          <w:rFonts w:ascii="Times New Roman" w:hAnsi="Times New Roman" w:cs="Times New Roman"/>
          <w:sz w:val="28"/>
          <w:szCs w:val="28"/>
        </w:rPr>
        <w:t>80</w:t>
      </w:r>
    </w:p>
    <w:p w:rsidR="00DC6785" w:rsidRPr="005A2653" w:rsidRDefault="00DC6785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6785" w:rsidRPr="008046F7" w:rsidRDefault="00DC6785" w:rsidP="00DC67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46F7">
        <w:rPr>
          <w:rFonts w:ascii="Times New Roman" w:hAnsi="Times New Roman" w:cs="Times New Roman"/>
          <w:b/>
          <w:sz w:val="28"/>
          <w:szCs w:val="28"/>
        </w:rPr>
        <w:t>О подготовке к осенне-зимнему</w:t>
      </w:r>
      <w:r w:rsidR="005A2653" w:rsidRPr="0080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E0" w:rsidRPr="008046F7">
        <w:rPr>
          <w:rFonts w:ascii="Times New Roman" w:hAnsi="Times New Roman" w:cs="Times New Roman"/>
          <w:b/>
          <w:sz w:val="28"/>
          <w:szCs w:val="28"/>
        </w:rPr>
        <w:t>пожароопасному периоду 2017-2018</w:t>
      </w:r>
      <w:r w:rsidRPr="008046F7">
        <w:rPr>
          <w:rFonts w:ascii="Times New Roman" w:hAnsi="Times New Roman" w:cs="Times New Roman"/>
          <w:b/>
          <w:sz w:val="28"/>
          <w:szCs w:val="28"/>
        </w:rPr>
        <w:t xml:space="preserve">  гг.</w:t>
      </w:r>
    </w:p>
    <w:p w:rsidR="00DC6785" w:rsidRPr="005A2653" w:rsidRDefault="00DC6785" w:rsidP="004B6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785" w:rsidRPr="005A2653" w:rsidRDefault="00DC6785" w:rsidP="004B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Приказом № 497 от 30.09.2012 г. Главного управления МЧС России по Саратовской области «Об организации и проведении на территории Саратовской области комплекса </w:t>
      </w:r>
      <w:proofErr w:type="spellStart"/>
      <w:r w:rsidRPr="005A2653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Pr="005A2653">
        <w:rPr>
          <w:rFonts w:ascii="Times New Roman" w:hAnsi="Times New Roman" w:cs="Times New Roman"/>
          <w:sz w:val="28"/>
          <w:szCs w:val="28"/>
        </w:rPr>
        <w:t xml:space="preserve">-профилактических мероприятий, направленных на стабилизацию обстановки с пожарами и гибелью на них людей», Федеральным законом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 руководствуясь Уставом Подлесновского  муниципального образования </w:t>
      </w:r>
    </w:p>
    <w:p w:rsidR="00DC6785" w:rsidRPr="005A2653" w:rsidRDefault="00DC6785" w:rsidP="004B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ПОСТАНОВЛЯЮ:</w:t>
      </w:r>
    </w:p>
    <w:p w:rsidR="00DC6785" w:rsidRPr="005A2653" w:rsidRDefault="00DC6785" w:rsidP="004B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785" w:rsidRPr="005A2653" w:rsidRDefault="00DC6785" w:rsidP="004B6839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5A2653">
        <w:rPr>
          <w:rFonts w:ascii="Times New Roman" w:hAnsi="Times New Roman"/>
          <w:sz w:val="28"/>
          <w:szCs w:val="28"/>
        </w:rPr>
        <w:t>В целях  предупреждения пожаров и гибели на них людей администрацией Подлесновского муниципального образования организовать дополнительные меры по стабилизации обстановки с пожарами.</w:t>
      </w:r>
    </w:p>
    <w:p w:rsidR="00DC6785" w:rsidRPr="005A2653" w:rsidRDefault="00DC6785" w:rsidP="004B6839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5A2653">
        <w:rPr>
          <w:rFonts w:ascii="Times New Roman" w:hAnsi="Times New Roman"/>
          <w:sz w:val="28"/>
          <w:szCs w:val="28"/>
        </w:rPr>
        <w:t>Утвердить необходимый комплекс мер по подготовке к осенне-зимнему периоду Подлесновского муниципального образования согласно приложению 1.</w:t>
      </w:r>
    </w:p>
    <w:p w:rsidR="00DC6785" w:rsidRPr="005A2653" w:rsidRDefault="00DC6785" w:rsidP="004B683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 xml:space="preserve">Возложить обязанности по проведению инструктажа населения Подлесновского муниципального образования по безопасному использованию </w:t>
      </w:r>
      <w:proofErr w:type="spellStart"/>
      <w:r w:rsidRPr="005A265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5A2653">
        <w:rPr>
          <w:rFonts w:ascii="Times New Roman" w:hAnsi="Times New Roman" w:cs="Times New Roman"/>
          <w:sz w:val="28"/>
          <w:szCs w:val="28"/>
        </w:rPr>
        <w:t>,  газооборудования и печного отопления на специалистов администрации Подлесновского  муниципального образования:</w:t>
      </w:r>
    </w:p>
    <w:p w:rsidR="00DC6785" w:rsidRPr="005A2653" w:rsidRDefault="00DC6785" w:rsidP="004B68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785" w:rsidRPr="005A2653" w:rsidRDefault="00DC6785" w:rsidP="00DC678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3772"/>
        <w:gridCol w:w="4567"/>
      </w:tblGrid>
      <w:tr w:rsidR="00DC6785" w:rsidRPr="005A2653" w:rsidTr="00DC67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Ф.И.О. специалиста администрации Подлесновского муниципального образования</w:t>
            </w:r>
          </w:p>
        </w:tc>
      </w:tr>
      <w:tr w:rsidR="00DC6785" w:rsidRPr="005A2653" w:rsidTr="00DC67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с. Подлесное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Толок Анна Николаевна</w:t>
            </w:r>
          </w:p>
        </w:tc>
      </w:tr>
      <w:tr w:rsidR="00DC6785" w:rsidRPr="005A2653" w:rsidTr="00DC67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с. Сосновка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 xml:space="preserve"> Толок Анна Николаевна</w:t>
            </w:r>
          </w:p>
        </w:tc>
      </w:tr>
      <w:tr w:rsidR="00DC6785" w:rsidRPr="005A2653" w:rsidTr="00DC67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с. Баскатовка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Кадырметова</w:t>
            </w:r>
            <w:proofErr w:type="spellEnd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DC6785" w:rsidRPr="005A2653" w:rsidTr="00DC67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с. Рязановка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Кадырметова</w:t>
            </w:r>
            <w:proofErr w:type="spellEnd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DC6785" w:rsidRPr="005A2653" w:rsidTr="00DC67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с. Орловское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Кардымон</w:t>
            </w:r>
            <w:proofErr w:type="spellEnd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DC6785" w:rsidRPr="005A2653" w:rsidTr="00DC67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с. Александровка, Буерак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Кардымон</w:t>
            </w:r>
            <w:proofErr w:type="spellEnd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DC6785" w:rsidRPr="005A2653" w:rsidTr="00DC67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с. Караман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85" w:rsidRPr="005A2653" w:rsidRDefault="00DC678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>Кардымон</w:t>
            </w:r>
            <w:proofErr w:type="spellEnd"/>
            <w:r w:rsidRPr="005A26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</w:tbl>
    <w:p w:rsidR="00DC6785" w:rsidRPr="005A2653" w:rsidRDefault="00DC6785" w:rsidP="004B683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785" w:rsidRPr="005A2653" w:rsidRDefault="00DC6785" w:rsidP="004B683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организаций и предприятий  на территории Подлесновского МО:</w:t>
      </w:r>
    </w:p>
    <w:p w:rsidR="00DC6785" w:rsidRPr="005A2653" w:rsidRDefault="00DC6785" w:rsidP="004B683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>- обеспечить выполнение первичных мер пожарной безопасности в границах своих хозяйств;</w:t>
      </w:r>
    </w:p>
    <w:p w:rsidR="00DC6785" w:rsidRPr="005A2653" w:rsidRDefault="00DC6785" w:rsidP="004B683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>- организовать обучение и инструктаж личного состава по мерам пожарной безопасности под роспись в специальный журнал;</w:t>
      </w:r>
    </w:p>
    <w:p w:rsidR="00DC6785" w:rsidRPr="005A2653" w:rsidRDefault="00DC6785" w:rsidP="004B68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>- проверить первичные средства пожаротушения в школах, детских садах, клубах и других местах массового пребывания людей, провести работу по обучению персонала подведомственных объектов действиями в случае пожара;</w:t>
      </w:r>
    </w:p>
    <w:p w:rsidR="00DC6785" w:rsidRPr="005A2653" w:rsidRDefault="00DC6785" w:rsidP="004B68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>- оборудовать уголки с наглядной агитацией по правилам пожарной безопасности;</w:t>
      </w:r>
    </w:p>
    <w:p w:rsidR="00DC6785" w:rsidRPr="005A2653" w:rsidRDefault="00DC6785" w:rsidP="004B68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>- привести в надлежащее состояние эвакуационные пути и выходы в помещениях;</w:t>
      </w:r>
    </w:p>
    <w:p w:rsidR="00DC6785" w:rsidRPr="005A2653" w:rsidRDefault="00DC6785" w:rsidP="004B68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>- в помещениях вывесить планы эвакуации людей в случае пожара, на эвакуационных путях и выходах предусмотреть наличие знаков пожарной безопасности.</w:t>
      </w:r>
    </w:p>
    <w:p w:rsidR="00DC6785" w:rsidRPr="005A2653" w:rsidRDefault="00DC6785" w:rsidP="004B683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 xml:space="preserve">5. </w:t>
      </w:r>
      <w:r w:rsidRPr="005A2653">
        <w:rPr>
          <w:rFonts w:ascii="Times New Roman" w:hAnsi="Times New Roman" w:cs="Times New Roman"/>
          <w:sz w:val="28"/>
          <w:szCs w:val="28"/>
        </w:rPr>
        <w:tab/>
        <w:t xml:space="preserve"> Обнародовать настоящее постановление на информационных досках в населенных пунктах Подлесновского муниципального образования и разместить на официальном  сайте администрации Подлесновского муниципального образования.</w:t>
      </w:r>
    </w:p>
    <w:p w:rsidR="004B2479" w:rsidRPr="005A2653" w:rsidRDefault="004B2479" w:rsidP="004B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1FD" w:rsidRPr="005A2653">
        <w:rPr>
          <w:rFonts w:ascii="Times New Roman" w:hAnsi="Times New Roman" w:cs="Times New Roman"/>
          <w:sz w:val="28"/>
          <w:szCs w:val="28"/>
        </w:rPr>
        <w:t>6</w:t>
      </w:r>
      <w:r w:rsidR="00A315E0" w:rsidRPr="005A2653">
        <w:rPr>
          <w:rFonts w:ascii="Times New Roman" w:hAnsi="Times New Roman" w:cs="Times New Roman"/>
          <w:sz w:val="28"/>
          <w:szCs w:val="28"/>
        </w:rPr>
        <w:t>.Постановление администрации Подлесновского муниципального образования от</w:t>
      </w:r>
    </w:p>
    <w:p w:rsidR="004B2479" w:rsidRPr="005A2653" w:rsidRDefault="004B2479" w:rsidP="004B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 xml:space="preserve">          13.10.2016г. №202 «О подготовке к осенне-зимнему пожароопасному периоду 2016- </w:t>
      </w:r>
    </w:p>
    <w:p w:rsidR="004B2479" w:rsidRPr="005A2653" w:rsidRDefault="004B2479" w:rsidP="004B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FD" w:rsidRPr="005A2653">
        <w:rPr>
          <w:rFonts w:ascii="Times New Roman" w:hAnsi="Times New Roman" w:cs="Times New Roman"/>
          <w:sz w:val="28"/>
          <w:szCs w:val="28"/>
        </w:rPr>
        <w:t>2017г» признать утратившим силу.</w:t>
      </w:r>
      <w:r w:rsidRPr="005A2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C6785" w:rsidRDefault="004B2479" w:rsidP="004B68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 xml:space="preserve">        </w:t>
      </w:r>
      <w:r w:rsidR="001401FD" w:rsidRPr="005A2653">
        <w:rPr>
          <w:rFonts w:ascii="Times New Roman" w:hAnsi="Times New Roman" w:cs="Times New Roman"/>
          <w:sz w:val="28"/>
          <w:szCs w:val="28"/>
        </w:rPr>
        <w:t>7</w:t>
      </w:r>
      <w:r w:rsidR="00DC6785" w:rsidRPr="005A2653">
        <w:rPr>
          <w:rFonts w:ascii="Times New Roman" w:hAnsi="Times New Roman" w:cs="Times New Roman"/>
          <w:sz w:val="28"/>
          <w:szCs w:val="28"/>
        </w:rPr>
        <w:t>.  Контроль  за исполнение данного постановления оставляю за собой.</w:t>
      </w:r>
    </w:p>
    <w:p w:rsidR="00715646" w:rsidRDefault="00715646" w:rsidP="004B68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646" w:rsidRDefault="00715646" w:rsidP="004B68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646" w:rsidRPr="005A2653" w:rsidRDefault="00715646" w:rsidP="004B68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785" w:rsidRPr="005A2653" w:rsidRDefault="00DC6785" w:rsidP="004B6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5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84EB8" w:rsidRPr="004B6839" w:rsidRDefault="004B6839" w:rsidP="004B6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Подлесновского </w:t>
      </w:r>
      <w:r w:rsidR="00DC6785" w:rsidRPr="005A2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6785" w:rsidRPr="005A26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C6785" w:rsidRPr="005A2653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Березина</w:t>
      </w:r>
    </w:p>
    <w:p w:rsidR="00084EB8" w:rsidRPr="00084EB8" w:rsidRDefault="00084EB8">
      <w:pPr>
        <w:rPr>
          <w:rFonts w:ascii="Times New Roman" w:hAnsi="Times New Roman" w:cs="Times New Roman"/>
        </w:rPr>
      </w:pPr>
    </w:p>
    <w:p w:rsidR="00084EB8" w:rsidRPr="00084EB8" w:rsidRDefault="00084EB8" w:rsidP="00084EB8">
      <w:pPr>
        <w:pStyle w:val="1"/>
        <w:jc w:val="right"/>
        <w:rPr>
          <w:b w:val="0"/>
          <w:szCs w:val="24"/>
        </w:rPr>
      </w:pPr>
      <w:r w:rsidRPr="00084EB8">
        <w:rPr>
          <w:b w:val="0"/>
          <w:szCs w:val="24"/>
        </w:rPr>
        <w:lastRenderedPageBreak/>
        <w:t xml:space="preserve">Приложение № 1 </w:t>
      </w:r>
    </w:p>
    <w:p w:rsidR="00084EB8" w:rsidRPr="00084EB8" w:rsidRDefault="00084EB8" w:rsidP="00084EB8">
      <w:pPr>
        <w:pStyle w:val="1"/>
        <w:jc w:val="right"/>
        <w:rPr>
          <w:b w:val="0"/>
          <w:szCs w:val="24"/>
        </w:rPr>
      </w:pPr>
      <w:r w:rsidRPr="00084EB8">
        <w:rPr>
          <w:b w:val="0"/>
          <w:szCs w:val="24"/>
        </w:rPr>
        <w:t>к постановлению</w:t>
      </w:r>
    </w:p>
    <w:p w:rsidR="00084EB8" w:rsidRPr="00084EB8" w:rsidRDefault="00084EB8" w:rsidP="00084EB8">
      <w:pPr>
        <w:pStyle w:val="1"/>
        <w:jc w:val="right"/>
        <w:rPr>
          <w:b w:val="0"/>
          <w:szCs w:val="24"/>
        </w:rPr>
      </w:pPr>
      <w:r w:rsidRPr="00084EB8">
        <w:rPr>
          <w:b w:val="0"/>
          <w:szCs w:val="24"/>
        </w:rPr>
        <w:t xml:space="preserve"> администрации Подлесновского</w:t>
      </w:r>
    </w:p>
    <w:p w:rsidR="00084EB8" w:rsidRPr="00084EB8" w:rsidRDefault="00084EB8" w:rsidP="00084EB8">
      <w:pPr>
        <w:pStyle w:val="1"/>
        <w:jc w:val="right"/>
        <w:rPr>
          <w:b w:val="0"/>
          <w:szCs w:val="24"/>
        </w:rPr>
      </w:pPr>
      <w:r w:rsidRPr="00084EB8">
        <w:rPr>
          <w:b w:val="0"/>
          <w:szCs w:val="24"/>
        </w:rPr>
        <w:t xml:space="preserve"> муниципального образования</w:t>
      </w:r>
    </w:p>
    <w:p w:rsidR="00084EB8" w:rsidRPr="00084EB8" w:rsidRDefault="00084EB8" w:rsidP="00084EB8">
      <w:pPr>
        <w:pStyle w:val="1"/>
        <w:jc w:val="right"/>
        <w:rPr>
          <w:b w:val="0"/>
          <w:szCs w:val="24"/>
        </w:rPr>
      </w:pPr>
      <w:r w:rsidRPr="00084EB8">
        <w:rPr>
          <w:b w:val="0"/>
          <w:szCs w:val="24"/>
        </w:rPr>
        <w:t xml:space="preserve"> </w:t>
      </w:r>
      <w:r w:rsidR="0092771B">
        <w:rPr>
          <w:b w:val="0"/>
          <w:szCs w:val="24"/>
        </w:rPr>
        <w:t>от  «19» 10. 2017 г. № 80</w:t>
      </w:r>
    </w:p>
    <w:p w:rsidR="00084EB8" w:rsidRPr="00084EB8" w:rsidRDefault="00084EB8" w:rsidP="00084EB8">
      <w:pPr>
        <w:rPr>
          <w:rFonts w:ascii="Times New Roman" w:hAnsi="Times New Roman" w:cs="Times New Roman"/>
        </w:rPr>
      </w:pPr>
    </w:p>
    <w:p w:rsidR="00084EB8" w:rsidRPr="00084EB8" w:rsidRDefault="00084EB8" w:rsidP="00084EB8">
      <w:pPr>
        <w:pStyle w:val="1"/>
        <w:rPr>
          <w:szCs w:val="24"/>
        </w:rPr>
      </w:pPr>
    </w:p>
    <w:p w:rsidR="00084EB8" w:rsidRPr="00084EB8" w:rsidRDefault="00084EB8" w:rsidP="00084EB8">
      <w:pPr>
        <w:pStyle w:val="1"/>
        <w:rPr>
          <w:szCs w:val="24"/>
        </w:rPr>
      </w:pPr>
      <w:r w:rsidRPr="00084EB8">
        <w:rPr>
          <w:szCs w:val="24"/>
        </w:rPr>
        <w:t>Комплекс мер администрации Подлесновского  муниципального образования по подготовке к осенне-зимнему периоду в целях предупреждения пожаров и гибели на них людей.</w:t>
      </w:r>
    </w:p>
    <w:p w:rsidR="00084EB8" w:rsidRPr="00084EB8" w:rsidRDefault="00084EB8" w:rsidP="00084EB8">
      <w:pPr>
        <w:rPr>
          <w:rFonts w:ascii="Times New Roman" w:hAnsi="Times New Roman" w:cs="Times New Roman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3119"/>
      </w:tblGrid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Лица, ответственные за выполнение</w:t>
            </w:r>
          </w:p>
        </w:tc>
      </w:tr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Провести рейды по проверке противопожарного состояния социально опасных семей, семей относящихся к группе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до 30.10.2017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 xml:space="preserve">Специалисты администрации Подлесновского МО, </w:t>
            </w:r>
          </w:p>
        </w:tc>
      </w:tr>
      <w:tr w:rsidR="00084EB8" w:rsidRPr="00084EB8" w:rsidTr="00717DE0">
        <w:trPr>
          <w:trHeight w:val="18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4E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Держать на контроле состояние внутридомовых электрических и газовых сетей, отопительных приборов в семьях указанных в пункте 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Специалисты администрации Подлесновского МО</w:t>
            </w:r>
          </w:p>
        </w:tc>
      </w:tr>
      <w:tr w:rsidR="00084EB8" w:rsidRPr="00084EB8" w:rsidTr="00717DE0">
        <w:trPr>
          <w:trHeight w:val="2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4E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каждом населенном пункте на  сходах граждан рассмотреть вопрос об  информировании населения о пожарах и о гибели людей, а также принимаемых мерах по обеспечению пожарной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 xml:space="preserve"> 2017 год – 2018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Зам. главы администрации Подлесновского МО Кузьминова С.А.</w:t>
            </w:r>
          </w:p>
        </w:tc>
      </w:tr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  <w:color w:val="000000"/>
              </w:rPr>
            </w:pPr>
            <w:r w:rsidRPr="00084E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Провести проверку наличия и  исправности кранов на водонапорных башнях для забора воды в пожарную машину.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до 20 ноября 2017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И.О.Директора МКУП «ПСХ» Шмидт Л.Ю.    (по согласованию), ООО «Спецтехноснаб». Векленко А.А. ( по согласованию).</w:t>
            </w:r>
          </w:p>
        </w:tc>
      </w:tr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  <w:color w:val="000000"/>
              </w:rPr>
            </w:pPr>
            <w:r w:rsidRPr="00084E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Обеспечить противопожарный режим в учреждениях и местах массового отдыха, порядок содержания территорий зданий и помещений, путей эвакуации и разъяснения порядка действия людей, схем эвакуации и системы оповещения.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B8" w:rsidRPr="00084EB8" w:rsidRDefault="00084EB8" w:rsidP="00717DE0">
            <w:pPr>
              <w:pStyle w:val="a5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084EB8">
              <w:rPr>
                <w:color w:val="000000"/>
              </w:rPr>
              <w:t>Руководители всех видов  учреждений и организаций</w:t>
            </w:r>
          </w:p>
          <w:p w:rsidR="00084EB8" w:rsidRPr="00084EB8" w:rsidRDefault="00084EB8" w:rsidP="00717DE0">
            <w:pPr>
              <w:pStyle w:val="a5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084EB8">
              <w:rPr>
                <w:color w:val="000000"/>
              </w:rPr>
              <w:t>(по согласованию)</w:t>
            </w:r>
          </w:p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</w:p>
        </w:tc>
      </w:tr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 xml:space="preserve">В школах провести со всеми работниками, с учащимися инструктаж  </w:t>
            </w:r>
            <w:r w:rsidRPr="00084EB8">
              <w:rPr>
                <w:rFonts w:ascii="Times New Roman" w:hAnsi="Times New Roman" w:cs="Times New Roman"/>
              </w:rPr>
              <w:lastRenderedPageBreak/>
              <w:t>по правилам пожарной безопасности.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lastRenderedPageBreak/>
              <w:t>До 1 ноября 2017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B8" w:rsidRPr="00084EB8" w:rsidRDefault="00084EB8" w:rsidP="00717DE0">
            <w:pPr>
              <w:pStyle w:val="a5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084EB8">
              <w:rPr>
                <w:color w:val="000000"/>
              </w:rPr>
              <w:t>Руководители учреждений</w:t>
            </w:r>
          </w:p>
          <w:p w:rsidR="00084EB8" w:rsidRPr="00084EB8" w:rsidRDefault="00084EB8" w:rsidP="00717DE0">
            <w:pPr>
              <w:pStyle w:val="a5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084EB8">
              <w:rPr>
                <w:color w:val="000000"/>
              </w:rPr>
              <w:lastRenderedPageBreak/>
              <w:t>(по согласованию)</w:t>
            </w:r>
          </w:p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</w:p>
        </w:tc>
      </w:tr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 xml:space="preserve">Обеспечить информирование юридических лиц и индивидуальных предпринимателей, принимающих участие в проведении новогодних и рождественских мероприятий, о необходимости противопожарных мероприятий.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до 15 декабря 2017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Специалисты администрации Подлесновского МО</w:t>
            </w:r>
          </w:p>
        </w:tc>
      </w:tr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Провести инструктаж в каждом населенном пункте Подлесновского МО  </w:t>
            </w:r>
            <w:r w:rsidRPr="00084EB8">
              <w:rPr>
                <w:rFonts w:ascii="Times New Roman" w:hAnsi="Times New Roman" w:cs="Times New Roman"/>
              </w:rPr>
              <w:t xml:space="preserve">по безопасному использованию </w:t>
            </w:r>
            <w:proofErr w:type="spellStart"/>
            <w:r w:rsidRPr="00084EB8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084EB8">
              <w:rPr>
                <w:rFonts w:ascii="Times New Roman" w:hAnsi="Times New Roman" w:cs="Times New Roman"/>
              </w:rPr>
              <w:t>, газооборудования и печного отопления под роспись в соответствующих журналах,</w:t>
            </w:r>
            <w:r w:rsidRPr="00084EB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провести  разъяснительную работу с населением частного сектора по соблюдению правил пожарной безопасности.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до 30 ноября 2017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 xml:space="preserve">Специалисты администрации Подлесновского МО, </w:t>
            </w:r>
          </w:p>
        </w:tc>
      </w:tr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Разместить на официальном сайте администрации Подлесновского муниципальном образования памятку населению о соблюдении мер пожарной безопасности.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до 30 октября 2017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Специалист администрации Подлесновского МО  Шибаршина С.А.</w:t>
            </w:r>
          </w:p>
        </w:tc>
      </w:tr>
      <w:tr w:rsidR="00084EB8" w:rsidRPr="00084EB8" w:rsidTr="00717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УУП   в течении пожароопасного осенне-зимнего периода проводить профилактические мероприятия в населенных пунктах  Подлесновского МО по выявлению притонов и мест сбора граждан, ведущих антиобщественный</w:t>
            </w:r>
            <w:r w:rsidRPr="00084EB8">
              <w:rPr>
                <w:rStyle w:val="apple-converted-space"/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hyperlink r:id="rId6" w:history="1">
              <w:r w:rsidRPr="00084EB8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образ жизни</w:t>
              </w:r>
            </w:hyperlink>
            <w:r w:rsidRPr="00084E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084EB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 целью предупреждения возникновения пожаров и других чрезвычайных ситуаций в жилом секторе.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до 10 декабря  2017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 xml:space="preserve">Участковый уполномоченный полиции  по селам. </w:t>
            </w:r>
          </w:p>
          <w:p w:rsidR="00084EB8" w:rsidRPr="00084EB8" w:rsidRDefault="00084EB8" w:rsidP="00717DE0">
            <w:pPr>
              <w:rPr>
                <w:rFonts w:ascii="Times New Roman" w:hAnsi="Times New Roman" w:cs="Times New Roman"/>
              </w:rPr>
            </w:pPr>
            <w:r w:rsidRPr="00084EB8">
              <w:rPr>
                <w:rFonts w:ascii="Times New Roman" w:hAnsi="Times New Roman" w:cs="Times New Roman"/>
              </w:rPr>
              <w:t>(по согласованию)</w:t>
            </w:r>
          </w:p>
        </w:tc>
      </w:tr>
    </w:tbl>
    <w:p w:rsidR="00084EB8" w:rsidRPr="00084EB8" w:rsidRDefault="00084EB8" w:rsidP="00084EB8">
      <w:pPr>
        <w:rPr>
          <w:rFonts w:ascii="Times New Roman" w:hAnsi="Times New Roman" w:cs="Times New Roman"/>
        </w:rPr>
      </w:pPr>
    </w:p>
    <w:p w:rsidR="00084EB8" w:rsidRPr="00084EB8" w:rsidRDefault="00084EB8" w:rsidP="00084EB8">
      <w:pPr>
        <w:rPr>
          <w:rFonts w:ascii="Times New Roman" w:hAnsi="Times New Roman" w:cs="Times New Roman"/>
        </w:rPr>
      </w:pPr>
    </w:p>
    <w:p w:rsidR="00084EB8" w:rsidRPr="00084EB8" w:rsidRDefault="00084EB8" w:rsidP="00084EB8">
      <w:pPr>
        <w:rPr>
          <w:rFonts w:ascii="Times New Roman" w:hAnsi="Times New Roman" w:cs="Times New Roman"/>
        </w:rPr>
      </w:pPr>
    </w:p>
    <w:p w:rsidR="00084EB8" w:rsidRPr="00084EB8" w:rsidRDefault="00084EB8" w:rsidP="00084EB8">
      <w:pPr>
        <w:rPr>
          <w:rFonts w:ascii="Times New Roman" w:hAnsi="Times New Roman" w:cs="Times New Roman"/>
        </w:rPr>
      </w:pPr>
    </w:p>
    <w:p w:rsidR="00084EB8" w:rsidRPr="00084EB8" w:rsidRDefault="00084EB8" w:rsidP="00084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EB8">
        <w:rPr>
          <w:rFonts w:ascii="Times New Roman" w:hAnsi="Times New Roman" w:cs="Times New Roman"/>
        </w:rPr>
        <w:t xml:space="preserve">Глава администрации </w:t>
      </w:r>
    </w:p>
    <w:p w:rsidR="00084EB8" w:rsidRPr="00084EB8" w:rsidRDefault="00084EB8" w:rsidP="00084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EB8">
        <w:rPr>
          <w:rFonts w:ascii="Times New Roman" w:hAnsi="Times New Roman" w:cs="Times New Roman"/>
        </w:rPr>
        <w:t xml:space="preserve"> Подлесновского </w:t>
      </w:r>
    </w:p>
    <w:p w:rsidR="00084EB8" w:rsidRPr="00084EB8" w:rsidRDefault="00084EB8" w:rsidP="00084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EB8">
        <w:rPr>
          <w:rFonts w:ascii="Times New Roman" w:hAnsi="Times New Roman" w:cs="Times New Roman"/>
        </w:rPr>
        <w:t>муниципального образования</w:t>
      </w:r>
      <w:r w:rsidRPr="00084EB8">
        <w:rPr>
          <w:rFonts w:ascii="Times New Roman" w:hAnsi="Times New Roman" w:cs="Times New Roman"/>
        </w:rPr>
        <w:tab/>
      </w:r>
      <w:r w:rsidRPr="00084EB8">
        <w:rPr>
          <w:rFonts w:ascii="Times New Roman" w:hAnsi="Times New Roman" w:cs="Times New Roman"/>
        </w:rPr>
        <w:tab/>
        <w:t xml:space="preserve">                                                       Е.В.Березина</w:t>
      </w:r>
    </w:p>
    <w:p w:rsidR="00084EB8" w:rsidRPr="009B4F3E" w:rsidRDefault="00084EB8" w:rsidP="00084EB8">
      <w:pPr>
        <w:tabs>
          <w:tab w:val="left" w:pos="540"/>
        </w:tabs>
        <w:jc w:val="both"/>
      </w:pPr>
      <w:r w:rsidRPr="009B4F3E">
        <w:t xml:space="preserve">                    </w:t>
      </w:r>
    </w:p>
    <w:p w:rsidR="00084EB8" w:rsidRDefault="00084EB8" w:rsidP="00084EB8"/>
    <w:p w:rsidR="00084EB8" w:rsidRDefault="00084EB8" w:rsidP="00084EB8"/>
    <w:p w:rsidR="00084EB8" w:rsidRDefault="00084EB8" w:rsidP="00084EB8"/>
    <w:p w:rsidR="00084EB8" w:rsidRDefault="00084EB8"/>
    <w:p w:rsidR="00084EB8" w:rsidRDefault="00084EB8"/>
    <w:p w:rsidR="00084EB8" w:rsidRDefault="00084EB8"/>
    <w:p w:rsidR="00084EB8" w:rsidRDefault="00084EB8"/>
    <w:p w:rsidR="00084EB8" w:rsidRDefault="00084EB8"/>
    <w:sectPr w:rsidR="00084EB8" w:rsidSect="005A265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02C7"/>
    <w:multiLevelType w:val="hybridMultilevel"/>
    <w:tmpl w:val="1B6E9906"/>
    <w:lvl w:ilvl="0" w:tplc="0C882D24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C6785"/>
    <w:rsid w:val="00084EB8"/>
    <w:rsid w:val="001401FD"/>
    <w:rsid w:val="004B2479"/>
    <w:rsid w:val="004B6839"/>
    <w:rsid w:val="0050584B"/>
    <w:rsid w:val="005A2653"/>
    <w:rsid w:val="007124B5"/>
    <w:rsid w:val="00715646"/>
    <w:rsid w:val="00792664"/>
    <w:rsid w:val="008046F7"/>
    <w:rsid w:val="0092771B"/>
    <w:rsid w:val="00A02F14"/>
    <w:rsid w:val="00A315E0"/>
    <w:rsid w:val="00B1189F"/>
    <w:rsid w:val="00D81835"/>
    <w:rsid w:val="00D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4EB8"/>
    <w:pPr>
      <w:keepNext/>
      <w:tabs>
        <w:tab w:val="left" w:pos="540"/>
        <w:tab w:val="num" w:pos="720"/>
      </w:tabs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84EB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084E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8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_philosophy/46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127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</cp:lastModifiedBy>
  <cp:revision>8</cp:revision>
  <dcterms:created xsi:type="dcterms:W3CDTF">2017-10-19T07:52:00Z</dcterms:created>
  <dcterms:modified xsi:type="dcterms:W3CDTF">2017-10-23T11:50:00Z</dcterms:modified>
</cp:coreProperties>
</file>