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76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АДМИНИСТРАЦИЯ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ПОДЛЕСНОВСКОГО МУНИЦИПАЛЬНОГО ОБРАЗОВАНИЯ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МАРКСОВСКОГО МУНИЦИПАЛЬНОГО РАЙОНА 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САРАТОВСКОЙ ОБЛАСТИ</w:t>
      </w:r>
    </w:p>
    <w:p w:rsidR="00F43276" w:rsidRPr="00F43276" w:rsidRDefault="00F43276" w:rsidP="00F43276">
      <w:pPr>
        <w:jc w:val="center"/>
        <w:rPr>
          <w:color w:val="000000" w:themeColor="text1"/>
          <w:szCs w:val="28"/>
        </w:rPr>
      </w:pPr>
    </w:p>
    <w:p w:rsidR="002874BE" w:rsidRPr="00920567" w:rsidRDefault="002874BE" w:rsidP="00F43276">
      <w:pPr>
        <w:jc w:val="center"/>
        <w:rPr>
          <w:b/>
          <w:color w:val="000000" w:themeColor="text1"/>
          <w:szCs w:val="28"/>
        </w:rPr>
      </w:pPr>
      <w:r w:rsidRPr="00920567">
        <w:rPr>
          <w:b/>
          <w:color w:val="000000" w:themeColor="text1"/>
          <w:szCs w:val="28"/>
        </w:rPr>
        <w:t>ПОСТАНОВЛЕНИЕ</w:t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2874BE" w:rsidRPr="00F43276" w:rsidRDefault="00D861D9" w:rsidP="00F4327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F43276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 xml:space="preserve"> 20.06.2022</w:t>
      </w:r>
      <w:r w:rsidR="00414D39">
        <w:rPr>
          <w:color w:val="000000" w:themeColor="text1"/>
          <w:szCs w:val="28"/>
        </w:rPr>
        <w:t xml:space="preserve"> г. </w:t>
      </w:r>
      <w:r w:rsidR="002874BE" w:rsidRPr="00F43276">
        <w:rPr>
          <w:color w:val="000000" w:themeColor="text1"/>
          <w:szCs w:val="28"/>
        </w:rPr>
        <w:t xml:space="preserve">№ </w:t>
      </w:r>
      <w:r w:rsidR="00414D39">
        <w:rPr>
          <w:color w:val="000000" w:themeColor="text1"/>
          <w:szCs w:val="28"/>
        </w:rPr>
        <w:t>63</w:t>
      </w:r>
      <w:r w:rsidR="002874BE" w:rsidRPr="00F43276">
        <w:rPr>
          <w:color w:val="000000" w:themeColor="text1"/>
          <w:szCs w:val="28"/>
        </w:rPr>
        <w:tab/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</w:p>
    <w:p w:rsidR="00C242FC" w:rsidRPr="00650C1B" w:rsidRDefault="00C242FC" w:rsidP="00650C1B">
      <w:pPr>
        <w:ind w:right="-2"/>
        <w:jc w:val="both"/>
        <w:rPr>
          <w:b/>
          <w:color w:val="000000" w:themeColor="text1"/>
          <w:szCs w:val="28"/>
        </w:rPr>
      </w:pPr>
      <w:r w:rsidRPr="00650C1B">
        <w:rPr>
          <w:b/>
          <w:color w:val="000000" w:themeColor="text1"/>
          <w:szCs w:val="28"/>
        </w:rPr>
        <w:t xml:space="preserve">О </w:t>
      </w:r>
      <w:r w:rsidR="00650C1B" w:rsidRPr="00650C1B">
        <w:rPr>
          <w:b/>
          <w:color w:val="000000" w:themeColor="text1"/>
          <w:szCs w:val="28"/>
        </w:rPr>
        <w:t xml:space="preserve">мерах </w:t>
      </w:r>
      <w:r w:rsidR="00D861D9" w:rsidRPr="00650C1B">
        <w:rPr>
          <w:b/>
          <w:color w:val="000000" w:themeColor="text1"/>
          <w:szCs w:val="28"/>
        </w:rPr>
        <w:t>по выявлению</w:t>
      </w:r>
      <w:r w:rsidR="00650C1B" w:rsidRPr="00650C1B">
        <w:rPr>
          <w:b/>
          <w:color w:val="000000" w:themeColor="text1"/>
          <w:szCs w:val="28"/>
        </w:rPr>
        <w:t xml:space="preserve"> и </w:t>
      </w:r>
      <w:r w:rsidRPr="00650C1B">
        <w:rPr>
          <w:b/>
          <w:color w:val="000000" w:themeColor="text1"/>
          <w:szCs w:val="28"/>
        </w:rPr>
        <w:t>уничтожению незаконных посевов, очагов произрастания дикорастущих наркосодержащих растений на территории</w:t>
      </w:r>
      <w:r w:rsidR="00082999" w:rsidRPr="00650C1B">
        <w:rPr>
          <w:b/>
          <w:color w:val="000000" w:themeColor="text1"/>
          <w:szCs w:val="28"/>
        </w:rPr>
        <w:t xml:space="preserve"> </w:t>
      </w:r>
      <w:r w:rsidR="00E97C74" w:rsidRPr="00650C1B">
        <w:rPr>
          <w:b/>
          <w:color w:val="000000" w:themeColor="text1"/>
          <w:szCs w:val="28"/>
        </w:rPr>
        <w:t>Подлесновского</w:t>
      </w:r>
      <w:r w:rsidR="00082999" w:rsidRPr="00650C1B">
        <w:rPr>
          <w:b/>
          <w:color w:val="000000" w:themeColor="text1"/>
          <w:szCs w:val="28"/>
        </w:rPr>
        <w:t xml:space="preserve"> </w:t>
      </w:r>
      <w:r w:rsidR="009D4452" w:rsidRPr="00650C1B">
        <w:rPr>
          <w:b/>
          <w:color w:val="000000" w:themeColor="text1"/>
          <w:szCs w:val="28"/>
        </w:rPr>
        <w:t xml:space="preserve">муниципального образования </w:t>
      </w:r>
      <w:r w:rsidR="00B71ECF" w:rsidRPr="00650C1B">
        <w:rPr>
          <w:b/>
          <w:color w:val="000000" w:themeColor="text1"/>
          <w:szCs w:val="28"/>
        </w:rPr>
        <w:t>Марксовского муниципального района Саратовской области</w:t>
      </w:r>
    </w:p>
    <w:p w:rsidR="00C242FC" w:rsidRPr="00C242FC" w:rsidRDefault="00C242FC" w:rsidP="00C242FC">
      <w:pPr>
        <w:jc w:val="both"/>
        <w:rPr>
          <w:color w:val="000000" w:themeColor="text1"/>
          <w:szCs w:val="28"/>
        </w:rPr>
      </w:pPr>
    </w:p>
    <w:p w:rsidR="00B71ECF" w:rsidRDefault="00C242FC" w:rsidP="00B71ECF">
      <w:pPr>
        <w:ind w:firstLine="708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В целях предотвращения незаконных посевов, распространения очагов дикорастущих наркосодержащих растений на территории </w:t>
      </w:r>
      <w:r w:rsidR="00E97C74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B57E8B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А</w:t>
      </w:r>
      <w:r w:rsidRPr="00C242FC">
        <w:rPr>
          <w:color w:val="000000" w:themeColor="text1"/>
          <w:szCs w:val="28"/>
        </w:rPr>
        <w:t>дминистрация</w:t>
      </w:r>
      <w:r w:rsidR="00082999">
        <w:rPr>
          <w:color w:val="000000" w:themeColor="text1"/>
          <w:szCs w:val="28"/>
        </w:rPr>
        <w:t xml:space="preserve"> </w:t>
      </w:r>
      <w:r w:rsidR="00E97C74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 xml:space="preserve">Марксовского муниципального района </w:t>
      </w:r>
    </w:p>
    <w:p w:rsidR="00C242FC" w:rsidRPr="00920567" w:rsidRDefault="00C242FC" w:rsidP="00920567">
      <w:pPr>
        <w:ind w:firstLine="708"/>
        <w:rPr>
          <w:b/>
          <w:color w:val="000000" w:themeColor="text1"/>
          <w:szCs w:val="28"/>
        </w:rPr>
      </w:pPr>
      <w:r w:rsidRPr="00920567">
        <w:rPr>
          <w:b/>
          <w:color w:val="000000" w:themeColor="text1"/>
          <w:szCs w:val="28"/>
        </w:rPr>
        <w:t>ПОСТАНОВЛЯЕТ: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1. Создать рабочую группу по выявлению и уничтожению незаконных посевов, дикорастущих наркосодержащих растений на территории </w:t>
      </w:r>
      <w:r w:rsidR="00E97C74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B57E8B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в составе согласно приложению № 1 (далее – рабочая группа).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2. Утвердить положение о рабочей группе по выявлению и уничтожению незаконных посевов, дикорастущих наркосодержащих растений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согласно приложению № 2.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3. Утвердить план 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согласно приложению №</w:t>
      </w:r>
      <w:r w:rsidR="00082999">
        <w:rPr>
          <w:color w:val="000000" w:themeColor="text1"/>
          <w:szCs w:val="28"/>
        </w:rPr>
        <w:t xml:space="preserve"> </w:t>
      </w:r>
      <w:r w:rsidRPr="00C242FC">
        <w:rPr>
          <w:color w:val="000000" w:themeColor="text1"/>
          <w:szCs w:val="28"/>
        </w:rPr>
        <w:t>3.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4. Обратить внимание жителей населенных пунктов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8923A9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C242FC" w:rsidRPr="00C242FC" w:rsidRDefault="00B71ECF" w:rsidP="009205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C242FC" w:rsidRPr="00C242FC">
        <w:rPr>
          <w:color w:val="000000" w:themeColor="text1"/>
          <w:szCs w:val="28"/>
        </w:rPr>
        <w:t>. О</w:t>
      </w:r>
      <w:r w:rsidR="00082999">
        <w:rPr>
          <w:color w:val="000000" w:themeColor="text1"/>
          <w:szCs w:val="28"/>
        </w:rPr>
        <w:t>бнародовать</w:t>
      </w:r>
      <w:r w:rsidR="00C242FC" w:rsidRPr="00C242FC">
        <w:rPr>
          <w:color w:val="000000" w:themeColor="text1"/>
          <w:szCs w:val="28"/>
        </w:rPr>
        <w:t xml:space="preserve"> настоящее постановление в порядке, определенном Уставом </w:t>
      </w:r>
      <w:r w:rsidR="009464B9">
        <w:rPr>
          <w:color w:val="000000" w:themeColor="text1"/>
          <w:szCs w:val="28"/>
        </w:rPr>
        <w:t>Подлесновского</w:t>
      </w:r>
      <w:r w:rsidR="008923A9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Марксовского </w:t>
      </w:r>
      <w:r>
        <w:rPr>
          <w:color w:val="000000" w:themeColor="text1"/>
          <w:szCs w:val="28"/>
        </w:rPr>
        <w:lastRenderedPageBreak/>
        <w:t>муниципального района Саратовской области</w:t>
      </w:r>
      <w:r w:rsidR="00C242FC" w:rsidRPr="00C242FC">
        <w:rPr>
          <w:color w:val="000000" w:themeColor="text1"/>
          <w:szCs w:val="28"/>
        </w:rPr>
        <w:t xml:space="preserve"> и </w:t>
      </w:r>
      <w:r w:rsidR="00082999">
        <w:rPr>
          <w:color w:val="000000" w:themeColor="text1"/>
          <w:szCs w:val="28"/>
        </w:rPr>
        <w:t xml:space="preserve">разместить </w:t>
      </w:r>
      <w:r w:rsidR="00C242FC" w:rsidRPr="00C242FC">
        <w:rPr>
          <w:color w:val="000000" w:themeColor="text1"/>
          <w:szCs w:val="28"/>
        </w:rPr>
        <w:t xml:space="preserve">на официальном сайте </w:t>
      </w:r>
      <w:r>
        <w:rPr>
          <w:color w:val="000000" w:themeColor="text1"/>
          <w:szCs w:val="28"/>
        </w:rPr>
        <w:t>А</w:t>
      </w:r>
      <w:r w:rsidR="00C242FC" w:rsidRPr="00C242FC">
        <w:rPr>
          <w:color w:val="000000" w:themeColor="text1"/>
          <w:szCs w:val="28"/>
        </w:rPr>
        <w:t xml:space="preserve">дминистрации </w:t>
      </w:r>
      <w:r w:rsidR="009464B9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8923A9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Марксовского муниципального района</w:t>
      </w:r>
      <w:r w:rsidR="00C242FC" w:rsidRPr="00C242FC">
        <w:rPr>
          <w:color w:val="000000" w:themeColor="text1"/>
          <w:szCs w:val="28"/>
        </w:rPr>
        <w:t xml:space="preserve"> в сети «Интернет».</w:t>
      </w:r>
    </w:p>
    <w:p w:rsidR="002874BE" w:rsidRPr="00F43276" w:rsidRDefault="00B71ECF" w:rsidP="009205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C242FC" w:rsidRPr="00C242FC">
        <w:rPr>
          <w:color w:val="000000" w:themeColor="text1"/>
          <w:szCs w:val="28"/>
        </w:rPr>
        <w:t xml:space="preserve">. Контроль за исполнением настоящего постановления оставляю за собой.              </w:t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</w:p>
    <w:p w:rsidR="00082999" w:rsidRDefault="009464B9" w:rsidP="00215B4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2874BE" w:rsidRPr="00F43276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а Подлесновского</w:t>
      </w:r>
      <w:r w:rsidR="008923A9">
        <w:rPr>
          <w:color w:val="000000" w:themeColor="text1"/>
          <w:szCs w:val="28"/>
        </w:rPr>
        <w:t xml:space="preserve"> </w:t>
      </w:r>
    </w:p>
    <w:p w:rsidR="00215B4C" w:rsidRPr="00F43276" w:rsidRDefault="008923A9" w:rsidP="00215B4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                      </w:t>
      </w:r>
      <w:r w:rsidR="00D861D9">
        <w:rPr>
          <w:color w:val="000000" w:themeColor="text1"/>
          <w:szCs w:val="28"/>
        </w:rPr>
        <w:t xml:space="preserve">                 </w:t>
      </w:r>
      <w:r w:rsidR="00650C1B">
        <w:rPr>
          <w:color w:val="000000" w:themeColor="text1"/>
          <w:szCs w:val="28"/>
        </w:rPr>
        <w:t xml:space="preserve">        </w:t>
      </w:r>
      <w:r w:rsidR="00082999">
        <w:rPr>
          <w:color w:val="000000" w:themeColor="text1"/>
          <w:szCs w:val="28"/>
        </w:rPr>
        <w:t xml:space="preserve">     </w:t>
      </w:r>
      <w:r w:rsidR="00DE0497">
        <w:rPr>
          <w:color w:val="000000" w:themeColor="text1"/>
          <w:szCs w:val="28"/>
        </w:rPr>
        <w:t>С.А. Кузьминова</w:t>
      </w:r>
    </w:p>
    <w:p w:rsidR="002874BE" w:rsidRDefault="002874BE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920567" w:rsidRDefault="00920567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650C1B" w:rsidRDefault="00650C1B" w:rsidP="00F43276">
      <w:pPr>
        <w:jc w:val="both"/>
        <w:rPr>
          <w:color w:val="000000" w:themeColor="text1"/>
          <w:szCs w:val="28"/>
        </w:rPr>
      </w:pPr>
    </w:p>
    <w:p w:rsidR="00B607CD" w:rsidRPr="00920567" w:rsidRDefault="00B607CD" w:rsidP="00B96762">
      <w:pPr>
        <w:ind w:left="6237"/>
        <w:jc w:val="both"/>
        <w:rPr>
          <w:sz w:val="24"/>
        </w:rPr>
      </w:pPr>
      <w:r w:rsidRPr="00920567">
        <w:rPr>
          <w:sz w:val="24"/>
        </w:rPr>
        <w:lastRenderedPageBreak/>
        <w:t>Приложение № 1</w:t>
      </w:r>
    </w:p>
    <w:p w:rsidR="00920567" w:rsidRDefault="00B607CD" w:rsidP="00414D39">
      <w:pPr>
        <w:ind w:left="6237"/>
        <w:rPr>
          <w:sz w:val="24"/>
        </w:rPr>
      </w:pPr>
      <w:r w:rsidRPr="00920567">
        <w:rPr>
          <w:sz w:val="24"/>
        </w:rPr>
        <w:t xml:space="preserve">к постановлению </w:t>
      </w:r>
      <w:r w:rsidR="00056D30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082999" w:rsidRPr="00920567">
        <w:rPr>
          <w:sz w:val="24"/>
        </w:rPr>
        <w:t xml:space="preserve"> </w:t>
      </w:r>
      <w:r w:rsidR="00DE0497" w:rsidRPr="00920567">
        <w:rPr>
          <w:color w:val="000000" w:themeColor="text1"/>
          <w:sz w:val="24"/>
        </w:rPr>
        <w:t>Подлесновского</w:t>
      </w:r>
      <w:r w:rsidR="008923A9" w:rsidRPr="00920567">
        <w:rPr>
          <w:color w:val="000000" w:themeColor="text1"/>
          <w:sz w:val="24"/>
        </w:rPr>
        <w:t xml:space="preserve"> муниципального образования</w:t>
      </w:r>
      <w:r w:rsidR="00082999" w:rsidRPr="00920567">
        <w:rPr>
          <w:color w:val="000000" w:themeColor="text1"/>
          <w:sz w:val="24"/>
        </w:rPr>
        <w:t xml:space="preserve"> </w:t>
      </w:r>
    </w:p>
    <w:p w:rsidR="00B607CD" w:rsidRPr="00920567" w:rsidRDefault="00B607CD" w:rsidP="00B96762">
      <w:pPr>
        <w:ind w:left="6237"/>
        <w:jc w:val="both"/>
        <w:rPr>
          <w:sz w:val="24"/>
        </w:rPr>
      </w:pPr>
      <w:r w:rsidRPr="00920567">
        <w:rPr>
          <w:sz w:val="24"/>
        </w:rPr>
        <w:t>от  </w:t>
      </w:r>
      <w:r w:rsidR="00414D39">
        <w:rPr>
          <w:sz w:val="24"/>
        </w:rPr>
        <w:t xml:space="preserve">20.06.2022 г. </w:t>
      </w:r>
      <w:r w:rsidRPr="00920567">
        <w:rPr>
          <w:sz w:val="24"/>
        </w:rPr>
        <w:t xml:space="preserve"> № </w:t>
      </w:r>
      <w:r w:rsidR="00414D39">
        <w:rPr>
          <w:sz w:val="24"/>
        </w:rPr>
        <w:t>63</w:t>
      </w:r>
    </w:p>
    <w:p w:rsidR="00056D30" w:rsidRDefault="00056D30" w:rsidP="00B607CD">
      <w:pPr>
        <w:jc w:val="center"/>
        <w:rPr>
          <w:b/>
          <w:bCs/>
          <w:sz w:val="32"/>
          <w:szCs w:val="32"/>
        </w:rPr>
      </w:pPr>
    </w:p>
    <w:p w:rsidR="00920567" w:rsidRDefault="00B607CD" w:rsidP="00056D30">
      <w:pPr>
        <w:jc w:val="center"/>
        <w:rPr>
          <w:b/>
          <w:bCs/>
          <w:sz w:val="24"/>
        </w:rPr>
      </w:pPr>
      <w:r w:rsidRPr="00920567">
        <w:rPr>
          <w:b/>
          <w:bCs/>
          <w:sz w:val="24"/>
        </w:rPr>
        <w:t xml:space="preserve">Состав рабочей группы </w:t>
      </w:r>
    </w:p>
    <w:p w:rsidR="00920567" w:rsidRDefault="00B607CD" w:rsidP="00056D30">
      <w:pPr>
        <w:jc w:val="center"/>
        <w:rPr>
          <w:b/>
          <w:color w:val="000000" w:themeColor="text1"/>
          <w:sz w:val="24"/>
        </w:rPr>
      </w:pPr>
      <w:r w:rsidRPr="00920567">
        <w:rPr>
          <w:b/>
          <w:bCs/>
          <w:sz w:val="24"/>
        </w:rPr>
        <w:t xml:space="preserve">по выявлению и уничтожению незаконных посевов, дикорастущих наркосодержащих растений на территории </w:t>
      </w:r>
      <w:r w:rsidR="00DE0497" w:rsidRPr="00920567">
        <w:rPr>
          <w:b/>
          <w:bCs/>
          <w:sz w:val="24"/>
        </w:rPr>
        <w:t>Подлесновского</w:t>
      </w:r>
      <w:r w:rsidR="00B96762" w:rsidRPr="00920567">
        <w:rPr>
          <w:b/>
          <w:color w:val="000000" w:themeColor="text1"/>
          <w:sz w:val="24"/>
        </w:rPr>
        <w:t xml:space="preserve"> муниципального образования</w:t>
      </w:r>
      <w:r w:rsidR="00082999" w:rsidRPr="00920567">
        <w:rPr>
          <w:b/>
          <w:color w:val="000000" w:themeColor="text1"/>
          <w:sz w:val="24"/>
        </w:rPr>
        <w:t xml:space="preserve"> </w:t>
      </w:r>
    </w:p>
    <w:p w:rsidR="00B607CD" w:rsidRPr="00920567" w:rsidRDefault="00056D30" w:rsidP="00056D30">
      <w:pPr>
        <w:jc w:val="center"/>
        <w:rPr>
          <w:sz w:val="24"/>
        </w:rPr>
      </w:pPr>
      <w:r w:rsidRPr="00920567">
        <w:rPr>
          <w:b/>
          <w:color w:val="000000" w:themeColor="text1"/>
          <w:sz w:val="24"/>
        </w:rPr>
        <w:t>Марксовского муниципального района Саратовской области</w:t>
      </w:r>
      <w:r w:rsidR="00B607CD" w:rsidRPr="00920567">
        <w:rPr>
          <w:sz w:val="24"/>
        </w:rPr>
        <w:t> </w:t>
      </w:r>
    </w:p>
    <w:p w:rsidR="00056D30" w:rsidRPr="00920567" w:rsidRDefault="00056D30" w:rsidP="00B607CD">
      <w:pPr>
        <w:ind w:firstLine="284"/>
        <w:rPr>
          <w:sz w:val="24"/>
          <w:u w:val="single"/>
        </w:rPr>
      </w:pPr>
    </w:p>
    <w:p w:rsidR="00B607CD" w:rsidRPr="00920567" w:rsidRDefault="00B607CD" w:rsidP="00B607CD">
      <w:pPr>
        <w:spacing w:before="100" w:after="120"/>
        <w:ind w:firstLine="284"/>
        <w:rPr>
          <w:sz w:val="24"/>
          <w:u w:val="single"/>
        </w:rPr>
      </w:pPr>
      <w:r w:rsidRPr="00920567">
        <w:rPr>
          <w:sz w:val="24"/>
          <w:u w:val="single"/>
        </w:rPr>
        <w:t>Председатель рабочей группы:</w:t>
      </w:r>
    </w:p>
    <w:p w:rsidR="00B607CD" w:rsidRPr="00920567" w:rsidRDefault="00082999" w:rsidP="00B607CD">
      <w:pPr>
        <w:spacing w:before="100" w:after="120"/>
        <w:rPr>
          <w:sz w:val="24"/>
        </w:rPr>
      </w:pPr>
      <w:r w:rsidRPr="00920567">
        <w:rPr>
          <w:sz w:val="24"/>
        </w:rPr>
        <w:t>Кузьминова Снежанна Анатольевна</w:t>
      </w:r>
      <w:r w:rsidR="00B607CD" w:rsidRPr="00920567">
        <w:rPr>
          <w:sz w:val="24"/>
        </w:rPr>
        <w:t xml:space="preserve"> – </w:t>
      </w:r>
      <w:r w:rsidRPr="00920567">
        <w:rPr>
          <w:sz w:val="24"/>
        </w:rPr>
        <w:t>г</w:t>
      </w:r>
      <w:r w:rsidR="00B607CD" w:rsidRPr="00920567">
        <w:rPr>
          <w:sz w:val="24"/>
        </w:rPr>
        <w:t xml:space="preserve">лава  </w:t>
      </w:r>
      <w:r w:rsidRPr="00920567">
        <w:rPr>
          <w:sz w:val="24"/>
        </w:rPr>
        <w:t>Подлесновского муниципального образования</w:t>
      </w:r>
    </w:p>
    <w:p w:rsidR="00B607CD" w:rsidRPr="00920567" w:rsidRDefault="00B607CD" w:rsidP="00B607CD">
      <w:pPr>
        <w:spacing w:before="100" w:after="120"/>
        <w:ind w:firstLine="284"/>
        <w:rPr>
          <w:sz w:val="24"/>
        </w:rPr>
      </w:pPr>
      <w:r w:rsidRPr="00920567">
        <w:rPr>
          <w:sz w:val="24"/>
          <w:u w:val="single"/>
        </w:rPr>
        <w:t>Секретарь рабочей группы:</w:t>
      </w:r>
    </w:p>
    <w:p w:rsidR="00B607CD" w:rsidRPr="00920567" w:rsidRDefault="00082999" w:rsidP="00B607CD">
      <w:pPr>
        <w:spacing w:before="100" w:after="120"/>
        <w:rPr>
          <w:sz w:val="24"/>
        </w:rPr>
      </w:pPr>
      <w:r w:rsidRPr="00920567">
        <w:rPr>
          <w:sz w:val="24"/>
        </w:rPr>
        <w:t>Толок Анна Николаевна</w:t>
      </w:r>
      <w:r w:rsidR="00B607CD" w:rsidRPr="00920567">
        <w:rPr>
          <w:sz w:val="24"/>
        </w:rPr>
        <w:t xml:space="preserve">  – </w:t>
      </w:r>
      <w:r w:rsidRPr="00920567">
        <w:rPr>
          <w:sz w:val="24"/>
        </w:rPr>
        <w:t xml:space="preserve">ведущий </w:t>
      </w:r>
      <w:r w:rsidR="00B607CD" w:rsidRPr="00920567">
        <w:rPr>
          <w:sz w:val="24"/>
        </w:rPr>
        <w:t xml:space="preserve">специалист </w:t>
      </w:r>
      <w:r w:rsidRPr="00920567">
        <w:rPr>
          <w:sz w:val="24"/>
        </w:rPr>
        <w:t>администрации Подлесновского муниципального образования</w:t>
      </w:r>
    </w:p>
    <w:p w:rsidR="00B607CD" w:rsidRPr="00920567" w:rsidRDefault="00B607CD" w:rsidP="00B607CD">
      <w:pPr>
        <w:spacing w:before="100" w:after="120"/>
        <w:ind w:firstLine="284"/>
        <w:rPr>
          <w:sz w:val="24"/>
        </w:rPr>
      </w:pPr>
      <w:r w:rsidRPr="00920567">
        <w:rPr>
          <w:sz w:val="24"/>
          <w:u w:val="single"/>
        </w:rPr>
        <w:t>Члены рабочей группы:</w:t>
      </w:r>
    </w:p>
    <w:p w:rsidR="009E42F9" w:rsidRPr="00920567" w:rsidRDefault="009E42F9" w:rsidP="009E42F9">
      <w:pPr>
        <w:spacing w:before="100" w:after="120"/>
        <w:rPr>
          <w:sz w:val="24"/>
        </w:rPr>
      </w:pPr>
      <w:r w:rsidRPr="00920567">
        <w:rPr>
          <w:sz w:val="24"/>
        </w:rPr>
        <w:t>Бычкова Наталья Анатольевна – главный специалист администрации Подлесновского муниципального образования</w:t>
      </w:r>
    </w:p>
    <w:p w:rsidR="009E42F9" w:rsidRPr="00920567" w:rsidRDefault="009E42F9" w:rsidP="009E42F9">
      <w:pPr>
        <w:spacing w:before="100" w:after="120"/>
        <w:rPr>
          <w:sz w:val="24"/>
        </w:rPr>
      </w:pPr>
      <w:r w:rsidRPr="00920567">
        <w:rPr>
          <w:sz w:val="24"/>
        </w:rPr>
        <w:t>Данилейко Жанна Анатольевна – главный администрации Подлесновского муниципального образования</w:t>
      </w:r>
    </w:p>
    <w:p w:rsidR="009E42F9" w:rsidRPr="00920567" w:rsidRDefault="009E42F9" w:rsidP="009E42F9">
      <w:pPr>
        <w:spacing w:before="100" w:after="120"/>
        <w:rPr>
          <w:sz w:val="24"/>
        </w:rPr>
      </w:pPr>
      <w:r w:rsidRPr="00920567">
        <w:rPr>
          <w:sz w:val="24"/>
        </w:rPr>
        <w:t>Кардымон Елена Владимировна – главный администрации Подлесновского муниципального образования</w:t>
      </w:r>
    </w:p>
    <w:p w:rsidR="009E42F9" w:rsidRPr="00920567" w:rsidRDefault="009E42F9" w:rsidP="009E42F9">
      <w:pPr>
        <w:spacing w:before="100" w:after="120"/>
        <w:rPr>
          <w:sz w:val="24"/>
        </w:rPr>
      </w:pPr>
      <w:r w:rsidRPr="00920567">
        <w:rPr>
          <w:sz w:val="24"/>
        </w:rPr>
        <w:t>Зеленых Виктор Юрьевич – участковый уполномоченный полиции (по согласованию)</w:t>
      </w:r>
    </w:p>
    <w:p w:rsidR="009E42F9" w:rsidRPr="00920567" w:rsidRDefault="009E42F9" w:rsidP="009E42F9">
      <w:pPr>
        <w:spacing w:before="100" w:after="120"/>
        <w:rPr>
          <w:sz w:val="24"/>
        </w:rPr>
      </w:pPr>
      <w:r w:rsidRPr="00920567">
        <w:rPr>
          <w:sz w:val="24"/>
        </w:rPr>
        <w:t xml:space="preserve">Рыбина Елена Юрьевна </w:t>
      </w:r>
      <w:r w:rsidR="00E742D0" w:rsidRPr="00920567">
        <w:rPr>
          <w:sz w:val="24"/>
        </w:rPr>
        <w:t>–</w:t>
      </w:r>
      <w:r w:rsidRPr="00920567">
        <w:rPr>
          <w:sz w:val="24"/>
        </w:rPr>
        <w:t xml:space="preserve"> </w:t>
      </w:r>
      <w:r w:rsidR="00E742D0" w:rsidRPr="00920567">
        <w:rPr>
          <w:sz w:val="24"/>
        </w:rPr>
        <w:t>заместитель директора по ВР МОУ СОШ с. Подлесное (по согласованию)</w:t>
      </w:r>
    </w:p>
    <w:p w:rsidR="00E742D0" w:rsidRPr="00920567" w:rsidRDefault="00E742D0" w:rsidP="009E42F9">
      <w:pPr>
        <w:spacing w:before="100" w:after="120"/>
        <w:rPr>
          <w:sz w:val="24"/>
        </w:rPr>
      </w:pPr>
      <w:r w:rsidRPr="00920567">
        <w:rPr>
          <w:sz w:val="24"/>
        </w:rPr>
        <w:t xml:space="preserve">Решетняк Валентина Петровна – староста </w:t>
      </w:r>
      <w:r w:rsidR="00392555">
        <w:rPr>
          <w:sz w:val="24"/>
        </w:rPr>
        <w:t>с. Баскатовка (по согласованию)</w:t>
      </w:r>
    </w:p>
    <w:p w:rsidR="00B607CD" w:rsidRPr="00920567" w:rsidRDefault="00392555" w:rsidP="00B607CD">
      <w:pPr>
        <w:spacing w:before="100" w:after="120"/>
        <w:rPr>
          <w:sz w:val="24"/>
        </w:rPr>
      </w:pPr>
      <w:r>
        <w:rPr>
          <w:sz w:val="24"/>
        </w:rPr>
        <w:t>Панкстьянова Татьяна Александровна – староста с. Орловское (по согласованию)</w:t>
      </w:r>
    </w:p>
    <w:p w:rsidR="00B607CD" w:rsidRPr="00920567" w:rsidRDefault="00B607CD" w:rsidP="00B607CD">
      <w:pPr>
        <w:spacing w:before="100" w:after="120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Default="00B607CD" w:rsidP="00B607CD">
      <w:pPr>
        <w:spacing w:before="100" w:after="120"/>
        <w:rPr>
          <w:sz w:val="24"/>
        </w:rPr>
      </w:pPr>
    </w:p>
    <w:p w:rsidR="00920567" w:rsidRDefault="00920567" w:rsidP="00B607CD">
      <w:pPr>
        <w:spacing w:before="100" w:after="120"/>
        <w:rPr>
          <w:sz w:val="24"/>
        </w:rPr>
      </w:pPr>
    </w:p>
    <w:p w:rsidR="00920567" w:rsidRDefault="00920567" w:rsidP="00B607CD">
      <w:pPr>
        <w:spacing w:before="100" w:after="120"/>
        <w:rPr>
          <w:sz w:val="24"/>
        </w:rPr>
      </w:pPr>
    </w:p>
    <w:p w:rsidR="00920567" w:rsidRDefault="00920567" w:rsidP="00B607CD">
      <w:pPr>
        <w:spacing w:before="100" w:after="120"/>
        <w:rPr>
          <w:sz w:val="24"/>
        </w:rPr>
      </w:pPr>
    </w:p>
    <w:p w:rsidR="00B607CD" w:rsidRDefault="00B607CD" w:rsidP="00B607CD">
      <w:pPr>
        <w:spacing w:before="100" w:after="120"/>
        <w:rPr>
          <w:sz w:val="24"/>
        </w:rPr>
      </w:pPr>
    </w:p>
    <w:p w:rsidR="00650C1B" w:rsidRPr="00920567" w:rsidRDefault="00650C1B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D256E8" w:rsidRPr="00920567" w:rsidRDefault="00D256E8" w:rsidP="008F41A3">
      <w:pPr>
        <w:ind w:left="6237"/>
        <w:jc w:val="both"/>
        <w:rPr>
          <w:sz w:val="24"/>
        </w:rPr>
      </w:pPr>
      <w:r w:rsidRPr="00920567">
        <w:rPr>
          <w:sz w:val="24"/>
        </w:rPr>
        <w:t>Приложение № 2</w:t>
      </w:r>
    </w:p>
    <w:p w:rsidR="00920567" w:rsidRDefault="00414D39" w:rsidP="00414D39">
      <w:pPr>
        <w:ind w:left="6237"/>
        <w:rPr>
          <w:sz w:val="24"/>
        </w:rPr>
      </w:pPr>
      <w:r>
        <w:rPr>
          <w:sz w:val="24"/>
        </w:rPr>
        <w:t xml:space="preserve">к </w:t>
      </w:r>
      <w:r w:rsidR="00D256E8" w:rsidRPr="00920567">
        <w:rPr>
          <w:sz w:val="24"/>
        </w:rPr>
        <w:t xml:space="preserve">постановлению Администрации  </w:t>
      </w:r>
      <w:r w:rsidR="00DE0497" w:rsidRPr="00920567">
        <w:rPr>
          <w:color w:val="000000" w:themeColor="text1"/>
          <w:sz w:val="24"/>
        </w:rPr>
        <w:t>Подлесновского</w:t>
      </w:r>
      <w:r w:rsidR="008F41A3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</w:p>
    <w:p w:rsidR="00D256E8" w:rsidRPr="00920567" w:rsidRDefault="00E742D0" w:rsidP="008F41A3">
      <w:pPr>
        <w:ind w:left="6237"/>
        <w:jc w:val="both"/>
        <w:rPr>
          <w:sz w:val="24"/>
        </w:rPr>
      </w:pPr>
      <w:r w:rsidRPr="00920567">
        <w:rPr>
          <w:sz w:val="24"/>
        </w:rPr>
        <w:t>от  </w:t>
      </w:r>
      <w:r w:rsidR="00D256E8" w:rsidRPr="00920567">
        <w:rPr>
          <w:sz w:val="24"/>
        </w:rPr>
        <w:t xml:space="preserve"> 2</w:t>
      </w:r>
      <w:r w:rsidR="00414D39">
        <w:rPr>
          <w:sz w:val="24"/>
        </w:rPr>
        <w:t xml:space="preserve">0.06.2022 г.  </w:t>
      </w:r>
      <w:r w:rsidR="00D256E8" w:rsidRPr="00920567">
        <w:rPr>
          <w:sz w:val="24"/>
        </w:rPr>
        <w:t xml:space="preserve">№ </w:t>
      </w:r>
      <w:r w:rsidR="00414D39">
        <w:rPr>
          <w:sz w:val="24"/>
        </w:rPr>
        <w:t xml:space="preserve">63 </w:t>
      </w:r>
    </w:p>
    <w:p w:rsidR="00B607CD" w:rsidRPr="00920567" w:rsidRDefault="00B607CD" w:rsidP="00B607CD">
      <w:pPr>
        <w:jc w:val="right"/>
        <w:rPr>
          <w:sz w:val="24"/>
        </w:rPr>
      </w:pPr>
    </w:p>
    <w:p w:rsidR="00B607CD" w:rsidRPr="00920567" w:rsidRDefault="00B607CD" w:rsidP="00B607CD">
      <w:pPr>
        <w:spacing w:before="100" w:after="100"/>
        <w:rPr>
          <w:sz w:val="24"/>
        </w:rPr>
      </w:pPr>
      <w:r w:rsidRPr="00920567">
        <w:rPr>
          <w:sz w:val="24"/>
        </w:rPr>
        <w:t>  </w:t>
      </w:r>
    </w:p>
    <w:p w:rsidR="00B607CD" w:rsidRPr="00920567" w:rsidRDefault="00B607CD" w:rsidP="00B607CD">
      <w:pPr>
        <w:jc w:val="center"/>
        <w:rPr>
          <w:sz w:val="24"/>
        </w:rPr>
      </w:pPr>
      <w:r w:rsidRPr="00920567">
        <w:rPr>
          <w:b/>
          <w:bCs/>
          <w:sz w:val="24"/>
        </w:rPr>
        <w:t>ПОЛОЖЕНИЕ</w:t>
      </w:r>
    </w:p>
    <w:p w:rsidR="00920567" w:rsidRDefault="00B607CD" w:rsidP="00B607CD">
      <w:pPr>
        <w:jc w:val="center"/>
        <w:rPr>
          <w:b/>
          <w:bCs/>
          <w:sz w:val="24"/>
        </w:rPr>
      </w:pPr>
      <w:r w:rsidRPr="00920567">
        <w:rPr>
          <w:b/>
          <w:bCs/>
          <w:sz w:val="24"/>
        </w:rPr>
        <w:t xml:space="preserve">о  рабочей группе по выявлению и уничтожению незаконных посевов, очагов дикорастущих наркосодержащих растений на территории </w:t>
      </w:r>
      <w:r w:rsidR="00DE0497" w:rsidRPr="00920567">
        <w:rPr>
          <w:b/>
          <w:bCs/>
          <w:sz w:val="24"/>
        </w:rPr>
        <w:t>Подлесновского</w:t>
      </w:r>
      <w:r w:rsidR="00E742D0" w:rsidRPr="00920567">
        <w:rPr>
          <w:b/>
          <w:bCs/>
          <w:sz w:val="24"/>
        </w:rPr>
        <w:t xml:space="preserve"> </w:t>
      </w:r>
      <w:r w:rsidR="008F41A3" w:rsidRPr="00920567">
        <w:rPr>
          <w:b/>
          <w:color w:val="000000" w:themeColor="text1"/>
          <w:sz w:val="24"/>
        </w:rPr>
        <w:t>муниципального образования</w:t>
      </w:r>
      <w:r w:rsidR="00E742D0" w:rsidRPr="00920567">
        <w:rPr>
          <w:b/>
          <w:color w:val="000000" w:themeColor="text1"/>
          <w:sz w:val="24"/>
        </w:rPr>
        <w:t xml:space="preserve"> </w:t>
      </w:r>
      <w:r w:rsidR="00D256E8" w:rsidRPr="00920567">
        <w:rPr>
          <w:b/>
          <w:bCs/>
          <w:sz w:val="24"/>
        </w:rPr>
        <w:t>Марксовского муниципального</w:t>
      </w:r>
      <w:r w:rsidR="00920567">
        <w:rPr>
          <w:b/>
          <w:bCs/>
          <w:sz w:val="24"/>
        </w:rPr>
        <w:t xml:space="preserve"> района</w:t>
      </w:r>
    </w:p>
    <w:p w:rsidR="00B607CD" w:rsidRPr="00920567" w:rsidRDefault="00D256E8" w:rsidP="00B607CD">
      <w:pPr>
        <w:jc w:val="center"/>
        <w:rPr>
          <w:sz w:val="24"/>
        </w:rPr>
      </w:pPr>
      <w:r w:rsidRPr="00920567">
        <w:rPr>
          <w:b/>
          <w:bCs/>
          <w:sz w:val="24"/>
        </w:rPr>
        <w:t>Саратовской области</w:t>
      </w:r>
    </w:p>
    <w:p w:rsidR="00B607CD" w:rsidRPr="00920567" w:rsidRDefault="00B607CD" w:rsidP="00B607CD">
      <w:pPr>
        <w:spacing w:before="100" w:after="100"/>
        <w:rPr>
          <w:sz w:val="24"/>
        </w:rPr>
      </w:pPr>
    </w:p>
    <w:p w:rsidR="00B607CD" w:rsidRPr="00920567" w:rsidRDefault="00B607CD" w:rsidP="00650C1B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ind w:left="0" w:firstLine="0"/>
        <w:jc w:val="center"/>
        <w:rPr>
          <w:sz w:val="24"/>
        </w:rPr>
      </w:pPr>
      <w:r w:rsidRPr="00920567">
        <w:rPr>
          <w:sz w:val="24"/>
        </w:rPr>
        <w:t>Общие положения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1. Рабочая группа по выявлению и уничтожению незаконных посевов, очагов дикорастущих наркосодержащих растений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8F41A3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 xml:space="preserve"> (далее - Рабочая группа) является коллегиальным совещательным органом.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7A703F" w:rsidRPr="00920567">
        <w:rPr>
          <w:color w:val="000000" w:themeColor="text1"/>
          <w:sz w:val="24"/>
        </w:rPr>
        <w:t>Подлесновского</w:t>
      </w:r>
      <w:r w:rsidR="008F41A3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а также настоящим Положением.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3. Рабочая группа осуществляет свою деятельность во взаимодействии с антинаркотической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Цели и задачи Рабочей группы.</w:t>
      </w:r>
    </w:p>
    <w:p w:rsidR="00E742D0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  4. Целью Рабочей группы является объединение усилий </w:t>
      </w:r>
      <w:r w:rsidR="009A3DEF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.</w:t>
      </w:r>
    </w:p>
    <w:p w:rsidR="00B607CD" w:rsidRPr="00920567" w:rsidRDefault="00B607CD" w:rsidP="00920567">
      <w:pPr>
        <w:spacing w:before="100" w:after="100"/>
        <w:ind w:firstLine="709"/>
        <w:rPr>
          <w:sz w:val="24"/>
        </w:rPr>
      </w:pPr>
      <w:r w:rsidRPr="00920567">
        <w:rPr>
          <w:sz w:val="24"/>
        </w:rPr>
        <w:t>5. Основными задачами Рабочей группы являются: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своевременное и качественное</w:t>
      </w:r>
      <w:r w:rsidR="00920567">
        <w:rPr>
          <w:sz w:val="24"/>
        </w:rPr>
        <w:t>,</w:t>
      </w:r>
      <w:r w:rsidRPr="00920567">
        <w:rPr>
          <w:sz w:val="24"/>
        </w:rPr>
        <w:t xml:space="preserve"> в пределах компетенции</w:t>
      </w:r>
      <w:r w:rsidR="00920567">
        <w:rPr>
          <w:sz w:val="24"/>
        </w:rPr>
        <w:t>,</w:t>
      </w:r>
      <w:r w:rsidRPr="00920567">
        <w:rPr>
          <w:sz w:val="24"/>
        </w:rPr>
        <w:t xml:space="preserve"> обследование земель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- обеспечение работы телефона доверия в </w:t>
      </w:r>
      <w:r w:rsidR="009A3DEF" w:rsidRPr="00920567">
        <w:rPr>
          <w:sz w:val="24"/>
        </w:rPr>
        <w:t>А</w:t>
      </w:r>
      <w:r w:rsidRPr="00920567">
        <w:rPr>
          <w:sz w:val="24"/>
        </w:rPr>
        <w:t xml:space="preserve">дминистрации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sz w:val="24"/>
        </w:rPr>
        <w:t>Марксовского муниципального района</w:t>
      </w:r>
      <w:r w:rsidR="00E742D0" w:rsidRPr="00920567">
        <w:rPr>
          <w:sz w:val="24"/>
        </w:rPr>
        <w:t xml:space="preserve"> </w:t>
      </w:r>
      <w:r w:rsidRPr="00920567">
        <w:rPr>
          <w:sz w:val="24"/>
        </w:rPr>
        <w:t>с целью приема сообщений от граждан о местах незаконных посевах либо очагов произрастания дикорастущих 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lastRenderedPageBreak/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информирование правоохранительных органов о выявлении земельных участков с признаками незаконных посевов, а также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</w:t>
      </w:r>
      <w:r w:rsidR="00E742D0" w:rsidRPr="00920567">
        <w:rPr>
          <w:sz w:val="24"/>
        </w:rPr>
        <w:t xml:space="preserve"> </w:t>
      </w:r>
      <w:r w:rsidRPr="00920567">
        <w:rPr>
          <w:sz w:val="24"/>
        </w:rPr>
        <w:t xml:space="preserve">организация взаимодействия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 xml:space="preserve">  с общественными объединениями и организациями, расположенными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по противодействию незаконному обороту наркотических средств, психотропных веществ;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иные задачи, предусмотренные законодательством Российской Федерации об обороте наркотических средств, психотропных веществ, в  пределах полномочий Рабочей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Права Рабочей группы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6. Разрабатывать в пределах своей компетенции предложения, касающиеся организации, координации и совершенствования взаимодействия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> 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  7. Обращаться к руководителям государственных органов  и иных субъектов, осуществляющих деятельность по противодействию незаконному обороту наркотических средств, психотропных  веществ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для предоставления необходимых для деятельности Рабочей группы информации и документов.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Порядок работы Рабочей группы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дминистрацией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i/>
          <w:sz w:val="24"/>
        </w:rPr>
        <w:t>.</w:t>
      </w:r>
      <w:r w:rsidRPr="00920567">
        <w:rPr>
          <w:sz w:val="24"/>
        </w:rPr>
        <w:t> 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10. Заседания Рабоч</w:t>
      </w:r>
      <w:r w:rsidR="00E742D0" w:rsidRPr="00920567">
        <w:rPr>
          <w:sz w:val="24"/>
        </w:rPr>
        <w:t>е</w:t>
      </w:r>
      <w:r w:rsidRPr="00920567">
        <w:rPr>
          <w:sz w:val="24"/>
        </w:rPr>
        <w:t>й группы проводятся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 w:rsidR="00E742D0" w:rsidRPr="00920567">
        <w:rPr>
          <w:sz w:val="24"/>
        </w:rPr>
        <w:t>е</w:t>
      </w:r>
      <w:r w:rsidRPr="00920567">
        <w:rPr>
          <w:sz w:val="24"/>
        </w:rPr>
        <w:t>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lastRenderedPageBreak/>
        <w:t>         11. Присутствие на заседании Рабочей группы её членов обязательно.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         12. Члены Рабочей группы обладают равными правами при обсуждении рассматриваемых на заседании вопросов.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 14. Заседание Рабочей группы считается правомочным, если на нем  присутствует более половины ее членов.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15. В зависимости от специфики рассматриваемых вопросов к участию  в заседаниях Рабочей группы могут привлекаться иные лица.</w:t>
      </w:r>
    </w:p>
    <w:p w:rsidR="00B607CD" w:rsidRDefault="00B607CD" w:rsidP="00650C1B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 16. Решения Рабочей группы оформляется протоколом, который подписывается председателем Рабочей группы.</w:t>
      </w:r>
    </w:p>
    <w:p w:rsidR="00650C1B" w:rsidRPr="00920567" w:rsidRDefault="00650C1B" w:rsidP="00650C1B">
      <w:pPr>
        <w:spacing w:before="100" w:after="100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650C1B" w:rsidRPr="00414D39" w:rsidRDefault="00650C1B" w:rsidP="0047799B">
      <w:pPr>
        <w:ind w:left="6237"/>
        <w:jc w:val="both"/>
        <w:rPr>
          <w:sz w:val="24"/>
        </w:rPr>
      </w:pPr>
    </w:p>
    <w:p w:rsidR="00D256E8" w:rsidRPr="00920567" w:rsidRDefault="00D256E8" w:rsidP="0047799B">
      <w:pPr>
        <w:ind w:left="6237"/>
        <w:jc w:val="both"/>
        <w:rPr>
          <w:sz w:val="24"/>
        </w:rPr>
      </w:pPr>
      <w:r w:rsidRPr="00920567">
        <w:rPr>
          <w:sz w:val="24"/>
        </w:rPr>
        <w:lastRenderedPageBreak/>
        <w:t>Приложение № 3</w:t>
      </w:r>
    </w:p>
    <w:p w:rsidR="00650C1B" w:rsidRDefault="00D256E8" w:rsidP="00414D39">
      <w:pPr>
        <w:ind w:left="6237"/>
        <w:rPr>
          <w:sz w:val="24"/>
        </w:rPr>
      </w:pPr>
      <w:r w:rsidRPr="00920567">
        <w:rPr>
          <w:sz w:val="24"/>
        </w:rPr>
        <w:t xml:space="preserve">к постановлению Администрации  </w:t>
      </w:r>
      <w:r w:rsidR="007A703F" w:rsidRPr="00920567">
        <w:rPr>
          <w:color w:val="000000" w:themeColor="text1"/>
          <w:sz w:val="24"/>
        </w:rPr>
        <w:t>Подлесновского</w:t>
      </w:r>
      <w:r w:rsidR="00650C1B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650C1B">
        <w:rPr>
          <w:color w:val="000000" w:themeColor="text1"/>
          <w:sz w:val="24"/>
        </w:rPr>
        <w:t xml:space="preserve"> </w:t>
      </w:r>
    </w:p>
    <w:p w:rsidR="00D256E8" w:rsidRPr="00920567" w:rsidRDefault="00650C1B" w:rsidP="0047799B">
      <w:pPr>
        <w:ind w:left="6237"/>
        <w:jc w:val="both"/>
        <w:rPr>
          <w:sz w:val="24"/>
        </w:rPr>
      </w:pPr>
      <w:r>
        <w:rPr>
          <w:sz w:val="24"/>
        </w:rPr>
        <w:t>от  </w:t>
      </w:r>
      <w:r w:rsidR="00414D39">
        <w:rPr>
          <w:sz w:val="24"/>
        </w:rPr>
        <w:t>20.06.2022 г.</w:t>
      </w:r>
      <w:r w:rsidR="00D256E8" w:rsidRPr="00920567">
        <w:rPr>
          <w:sz w:val="24"/>
        </w:rPr>
        <w:t xml:space="preserve"> № </w:t>
      </w:r>
      <w:r w:rsidR="00414D39">
        <w:rPr>
          <w:sz w:val="24"/>
        </w:rPr>
        <w:t>63</w:t>
      </w:r>
    </w:p>
    <w:p w:rsidR="00B607CD" w:rsidRPr="00920567" w:rsidRDefault="00B607CD" w:rsidP="00B607CD">
      <w:pPr>
        <w:rPr>
          <w:sz w:val="24"/>
        </w:rPr>
      </w:pPr>
      <w:r w:rsidRPr="00920567">
        <w:rPr>
          <w:sz w:val="24"/>
        </w:rPr>
        <w:t> </w:t>
      </w:r>
    </w:p>
    <w:p w:rsidR="00B607CD" w:rsidRPr="00650C1B" w:rsidRDefault="00B607CD" w:rsidP="00B607CD">
      <w:pPr>
        <w:jc w:val="center"/>
        <w:rPr>
          <w:sz w:val="24"/>
        </w:rPr>
      </w:pPr>
      <w:r w:rsidRPr="00650C1B">
        <w:rPr>
          <w:sz w:val="24"/>
        </w:rPr>
        <w:t>ПЛАН</w:t>
      </w:r>
    </w:p>
    <w:p w:rsidR="00D97C47" w:rsidRPr="00392555" w:rsidRDefault="00B607CD" w:rsidP="00B607CD">
      <w:pPr>
        <w:ind w:firstLine="709"/>
        <w:jc w:val="center"/>
        <w:rPr>
          <w:sz w:val="24"/>
        </w:rPr>
      </w:pPr>
      <w:r w:rsidRPr="00650C1B">
        <w:rPr>
          <w:sz w:val="24"/>
        </w:rPr>
        <w:t xml:space="preserve">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="007A703F" w:rsidRPr="00650C1B">
        <w:rPr>
          <w:color w:val="000000" w:themeColor="text1"/>
          <w:sz w:val="24"/>
        </w:rPr>
        <w:t>Подлесновского</w:t>
      </w:r>
      <w:r w:rsidR="00E742D0" w:rsidRPr="00650C1B">
        <w:rPr>
          <w:color w:val="000000" w:themeColor="text1"/>
          <w:sz w:val="24"/>
        </w:rPr>
        <w:t xml:space="preserve"> </w:t>
      </w:r>
      <w:r w:rsidR="0047799B" w:rsidRPr="00650C1B">
        <w:rPr>
          <w:color w:val="000000" w:themeColor="text1"/>
          <w:sz w:val="24"/>
        </w:rPr>
        <w:t>муниципального образования</w:t>
      </w:r>
      <w:r w:rsidR="00E742D0" w:rsidRPr="00650C1B">
        <w:rPr>
          <w:color w:val="000000" w:themeColor="text1"/>
          <w:sz w:val="24"/>
        </w:rPr>
        <w:t xml:space="preserve"> </w:t>
      </w:r>
      <w:r w:rsidR="00675016" w:rsidRPr="00650C1B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650C1B">
        <w:rPr>
          <w:sz w:val="24"/>
        </w:rPr>
        <w:t xml:space="preserve"> на 2022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253"/>
        <w:gridCol w:w="3260"/>
        <w:gridCol w:w="1788"/>
      </w:tblGrid>
      <w:tr w:rsidR="00B607CD" w:rsidRPr="00920567" w:rsidTr="00650C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E742D0" w:rsidP="00650C1B">
            <w:pPr>
              <w:jc w:val="center"/>
              <w:rPr>
                <w:sz w:val="24"/>
              </w:rPr>
            </w:pPr>
            <w:r w:rsidRPr="00920567">
              <w:rPr>
                <w:sz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jc w:val="center"/>
              <w:rPr>
                <w:sz w:val="24"/>
              </w:rPr>
            </w:pPr>
            <w:r w:rsidRPr="00920567">
              <w:rPr>
                <w:sz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ind w:firstLine="709"/>
              <w:jc w:val="center"/>
              <w:rPr>
                <w:sz w:val="24"/>
              </w:rPr>
            </w:pPr>
            <w:r w:rsidRPr="00920567">
              <w:rPr>
                <w:sz w:val="24"/>
              </w:rPr>
              <w:t>Срок исполнения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jc w:val="center"/>
              <w:rPr>
                <w:sz w:val="24"/>
              </w:rPr>
            </w:pPr>
            <w:r w:rsidRPr="00920567">
              <w:rPr>
                <w:sz w:val="24"/>
              </w:rPr>
              <w:t>Отметка об исполнении</w:t>
            </w:r>
          </w:p>
        </w:tc>
      </w:tr>
      <w:tr w:rsidR="00B607CD" w:rsidRPr="00920567" w:rsidTr="00650C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В период июнь - сентябрь ежемесячно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  <w:tr w:rsidR="00B607CD" w:rsidRPr="00920567" w:rsidTr="00650C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Обследование территории</w:t>
            </w:r>
            <w:r w:rsidR="00AF4ED3" w:rsidRPr="00920567">
              <w:rPr>
                <w:sz w:val="24"/>
              </w:rPr>
              <w:t xml:space="preserve"> </w:t>
            </w:r>
            <w:r w:rsidR="007A703F" w:rsidRPr="00920567">
              <w:rPr>
                <w:color w:val="000000" w:themeColor="text1"/>
                <w:sz w:val="24"/>
              </w:rPr>
              <w:t>Подлесновского</w:t>
            </w:r>
            <w:r w:rsidR="0047799B" w:rsidRPr="00920567">
              <w:rPr>
                <w:color w:val="000000" w:themeColor="text1"/>
                <w:sz w:val="24"/>
              </w:rPr>
              <w:t xml:space="preserve"> муниципального образования</w:t>
            </w:r>
            <w:r w:rsidR="00AF4ED3" w:rsidRPr="00920567">
              <w:rPr>
                <w:color w:val="000000" w:themeColor="text1"/>
                <w:sz w:val="24"/>
              </w:rPr>
              <w:t xml:space="preserve"> </w:t>
            </w:r>
            <w:r w:rsidR="00675016" w:rsidRPr="00920567">
              <w:rPr>
                <w:color w:val="000000" w:themeColor="text1"/>
                <w:sz w:val="24"/>
              </w:rPr>
              <w:t>Марксовского муниципального района Саратовской области</w:t>
            </w:r>
            <w:r w:rsidR="00920567">
              <w:rPr>
                <w:color w:val="000000" w:themeColor="text1"/>
                <w:sz w:val="24"/>
              </w:rPr>
              <w:t xml:space="preserve"> </w:t>
            </w:r>
            <w:r w:rsidRPr="00920567">
              <w:rPr>
                <w:sz w:val="24"/>
              </w:rPr>
              <w:t>на предмет выявления незаконных посевов, очагов произрастания дикорастущих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Подлесное, с. Сосновка</w:t>
            </w:r>
            <w:r w:rsidR="00B607CD" w:rsidRPr="00920567">
              <w:rPr>
                <w:sz w:val="24"/>
              </w:rPr>
              <w:t>:</w:t>
            </w:r>
          </w:p>
          <w:p w:rsidR="00B607CD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первая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650C1B" w:rsidRPr="00920567" w:rsidRDefault="00650C1B" w:rsidP="00650C1B">
            <w:pPr>
              <w:rPr>
                <w:sz w:val="24"/>
              </w:rPr>
            </w:pPr>
          </w:p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Баскатовка, с. Рязановка</w:t>
            </w:r>
            <w:r w:rsidR="00B607CD" w:rsidRPr="00920567">
              <w:rPr>
                <w:sz w:val="24"/>
              </w:rPr>
              <w:t>:</w:t>
            </w:r>
          </w:p>
          <w:p w:rsidR="00B607CD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вторая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650C1B" w:rsidRPr="00920567" w:rsidRDefault="00650C1B" w:rsidP="00650C1B">
            <w:pPr>
              <w:rPr>
                <w:sz w:val="24"/>
              </w:rPr>
            </w:pPr>
          </w:p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Александровка, с. Буерак, пос. Кривовское, пос. Звезда</w:t>
            </w:r>
            <w:r w:rsidR="00B607CD" w:rsidRPr="00920567">
              <w:rPr>
                <w:sz w:val="24"/>
              </w:rPr>
              <w:t>:</w:t>
            </w:r>
          </w:p>
          <w:p w:rsidR="00B607CD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третья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650C1B" w:rsidRPr="00920567" w:rsidRDefault="00650C1B" w:rsidP="00650C1B">
            <w:pPr>
              <w:rPr>
                <w:sz w:val="24"/>
              </w:rPr>
            </w:pPr>
          </w:p>
          <w:p w:rsidR="00B607CD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 xml:space="preserve">с. Орловское, </w:t>
            </w:r>
            <w:r w:rsidR="004A2ADF">
              <w:rPr>
                <w:sz w:val="24"/>
              </w:rPr>
              <w:t>с. Караман</w:t>
            </w:r>
            <w:r w:rsidR="00B607CD" w:rsidRPr="00920567">
              <w:rPr>
                <w:sz w:val="24"/>
              </w:rPr>
              <w:t>:</w:t>
            </w:r>
          </w:p>
          <w:p w:rsidR="00B607CD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4A2ADF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четвертая неделя месяца</w:t>
            </w:r>
            <w:r w:rsidR="004A2ADF" w:rsidRPr="00920567">
              <w:rPr>
                <w:sz w:val="24"/>
              </w:rPr>
              <w:t>).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  <w:tr w:rsidR="00B607CD" w:rsidRPr="00920567" w:rsidTr="00650C1B">
        <w:trPr>
          <w:trHeight w:val="13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Оказание в пределах компетенции содействия уничтожению выявленных незаконных посевов, очагов произрастания дикорастущих наркосодержащих растений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Незамедлительно после выявления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650C1B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  <w:lang w:val="en-US"/>
              </w:rPr>
            </w:pPr>
          </w:p>
        </w:tc>
      </w:tr>
      <w:tr w:rsidR="00B607CD" w:rsidRPr="00920567" w:rsidTr="00650C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Постоянно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  <w:tr w:rsidR="00B607CD" w:rsidRPr="00920567" w:rsidTr="00650C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Незамедлительно после выявления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</w:tbl>
    <w:p w:rsidR="00B607CD" w:rsidRPr="00920567" w:rsidRDefault="00B607CD" w:rsidP="00B607CD">
      <w:pPr>
        <w:widowControl w:val="0"/>
        <w:autoSpaceDE w:val="0"/>
        <w:autoSpaceDN w:val="0"/>
        <w:rPr>
          <w:rFonts w:eastAsia="Calibri"/>
          <w:sz w:val="24"/>
          <w:lang w:eastAsia="en-US"/>
        </w:rPr>
      </w:pPr>
    </w:p>
    <w:sectPr w:rsidR="00B607CD" w:rsidRPr="00920567" w:rsidSect="00D861D9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F2" w:rsidRDefault="00AF0BF2" w:rsidP="00112FD6">
      <w:r>
        <w:separator/>
      </w:r>
    </w:p>
  </w:endnote>
  <w:endnote w:type="continuationSeparator" w:id="0">
    <w:p w:rsidR="00AF0BF2" w:rsidRDefault="00AF0BF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F2" w:rsidRDefault="00AF0BF2" w:rsidP="00112FD6">
      <w:r>
        <w:separator/>
      </w:r>
    </w:p>
  </w:footnote>
  <w:footnote w:type="continuationSeparator" w:id="0">
    <w:p w:rsidR="00AF0BF2" w:rsidRDefault="00AF0BF2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56B71"/>
    <w:multiLevelType w:val="hybridMultilevel"/>
    <w:tmpl w:val="532C39B4"/>
    <w:lvl w:ilvl="0" w:tplc="DCE2448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1BC1"/>
    <w:rsid w:val="000137F8"/>
    <w:rsid w:val="00015FAD"/>
    <w:rsid w:val="000176F7"/>
    <w:rsid w:val="00020970"/>
    <w:rsid w:val="00020973"/>
    <w:rsid w:val="00030E68"/>
    <w:rsid w:val="00030EEC"/>
    <w:rsid w:val="00031B07"/>
    <w:rsid w:val="0003440A"/>
    <w:rsid w:val="000344DF"/>
    <w:rsid w:val="000416B5"/>
    <w:rsid w:val="00043058"/>
    <w:rsid w:val="000436AA"/>
    <w:rsid w:val="00045A04"/>
    <w:rsid w:val="00054973"/>
    <w:rsid w:val="00056D30"/>
    <w:rsid w:val="00064452"/>
    <w:rsid w:val="00072344"/>
    <w:rsid w:val="00074E30"/>
    <w:rsid w:val="000762A1"/>
    <w:rsid w:val="00082999"/>
    <w:rsid w:val="00090C5D"/>
    <w:rsid w:val="000A4A3C"/>
    <w:rsid w:val="000B14FD"/>
    <w:rsid w:val="000C6530"/>
    <w:rsid w:val="000D0080"/>
    <w:rsid w:val="000D35BA"/>
    <w:rsid w:val="000D49BC"/>
    <w:rsid w:val="000D5EF9"/>
    <w:rsid w:val="000E2055"/>
    <w:rsid w:val="000E208B"/>
    <w:rsid w:val="000E406A"/>
    <w:rsid w:val="000E667F"/>
    <w:rsid w:val="000E68CA"/>
    <w:rsid w:val="000F1B3F"/>
    <w:rsid w:val="000F1D08"/>
    <w:rsid w:val="000F3C9C"/>
    <w:rsid w:val="000F6868"/>
    <w:rsid w:val="00101049"/>
    <w:rsid w:val="00101149"/>
    <w:rsid w:val="00101E10"/>
    <w:rsid w:val="00112FD6"/>
    <w:rsid w:val="00114971"/>
    <w:rsid w:val="001243C0"/>
    <w:rsid w:val="0012501B"/>
    <w:rsid w:val="0012656C"/>
    <w:rsid w:val="0012781B"/>
    <w:rsid w:val="00131BC7"/>
    <w:rsid w:val="00132944"/>
    <w:rsid w:val="00136FFB"/>
    <w:rsid w:val="00151F4A"/>
    <w:rsid w:val="0015341F"/>
    <w:rsid w:val="00153E93"/>
    <w:rsid w:val="00155551"/>
    <w:rsid w:val="001602A2"/>
    <w:rsid w:val="001612A3"/>
    <w:rsid w:val="00166E34"/>
    <w:rsid w:val="001705E9"/>
    <w:rsid w:val="00173B04"/>
    <w:rsid w:val="00177D8E"/>
    <w:rsid w:val="0018287E"/>
    <w:rsid w:val="0018779A"/>
    <w:rsid w:val="0019306D"/>
    <w:rsid w:val="001A477C"/>
    <w:rsid w:val="001B0071"/>
    <w:rsid w:val="001B6A85"/>
    <w:rsid w:val="001D00AB"/>
    <w:rsid w:val="001D162E"/>
    <w:rsid w:val="001D4519"/>
    <w:rsid w:val="001D543D"/>
    <w:rsid w:val="001D5903"/>
    <w:rsid w:val="001E1A3B"/>
    <w:rsid w:val="001E2F54"/>
    <w:rsid w:val="001F17BE"/>
    <w:rsid w:val="002043F9"/>
    <w:rsid w:val="0021011C"/>
    <w:rsid w:val="00210B90"/>
    <w:rsid w:val="00214506"/>
    <w:rsid w:val="00214A12"/>
    <w:rsid w:val="00215B4C"/>
    <w:rsid w:val="00216391"/>
    <w:rsid w:val="00217063"/>
    <w:rsid w:val="00225CAA"/>
    <w:rsid w:val="00230C62"/>
    <w:rsid w:val="00231B03"/>
    <w:rsid w:val="0025136E"/>
    <w:rsid w:val="00254C77"/>
    <w:rsid w:val="00255771"/>
    <w:rsid w:val="002625DC"/>
    <w:rsid w:val="00263578"/>
    <w:rsid w:val="002641C4"/>
    <w:rsid w:val="002642DF"/>
    <w:rsid w:val="00266A74"/>
    <w:rsid w:val="00275A27"/>
    <w:rsid w:val="00277985"/>
    <w:rsid w:val="0028238E"/>
    <w:rsid w:val="002839A9"/>
    <w:rsid w:val="002874BE"/>
    <w:rsid w:val="00291A1E"/>
    <w:rsid w:val="0029338B"/>
    <w:rsid w:val="00294100"/>
    <w:rsid w:val="002A11D5"/>
    <w:rsid w:val="002A2860"/>
    <w:rsid w:val="002A379E"/>
    <w:rsid w:val="002A3AF7"/>
    <w:rsid w:val="002B04A9"/>
    <w:rsid w:val="002B3767"/>
    <w:rsid w:val="002C3D73"/>
    <w:rsid w:val="002E3288"/>
    <w:rsid w:val="002F50E5"/>
    <w:rsid w:val="0030127F"/>
    <w:rsid w:val="003047CE"/>
    <w:rsid w:val="003077D8"/>
    <w:rsid w:val="003178B6"/>
    <w:rsid w:val="00323F7A"/>
    <w:rsid w:val="00332A55"/>
    <w:rsid w:val="00336B18"/>
    <w:rsid w:val="00346DD7"/>
    <w:rsid w:val="00350407"/>
    <w:rsid w:val="00351DB5"/>
    <w:rsid w:val="00351FD5"/>
    <w:rsid w:val="0035366F"/>
    <w:rsid w:val="003538E7"/>
    <w:rsid w:val="00353933"/>
    <w:rsid w:val="003564D9"/>
    <w:rsid w:val="00362E7A"/>
    <w:rsid w:val="0036678A"/>
    <w:rsid w:val="00367A22"/>
    <w:rsid w:val="0037060A"/>
    <w:rsid w:val="003711B4"/>
    <w:rsid w:val="00374EBB"/>
    <w:rsid w:val="00381965"/>
    <w:rsid w:val="0039229A"/>
    <w:rsid w:val="00392555"/>
    <w:rsid w:val="00393323"/>
    <w:rsid w:val="003944A5"/>
    <w:rsid w:val="00395361"/>
    <w:rsid w:val="003A47D1"/>
    <w:rsid w:val="003A6333"/>
    <w:rsid w:val="003B0DD0"/>
    <w:rsid w:val="003B20E4"/>
    <w:rsid w:val="003B6CF5"/>
    <w:rsid w:val="003B7075"/>
    <w:rsid w:val="003C3160"/>
    <w:rsid w:val="003C7467"/>
    <w:rsid w:val="003C78A9"/>
    <w:rsid w:val="003D02E4"/>
    <w:rsid w:val="003D0F16"/>
    <w:rsid w:val="003D2671"/>
    <w:rsid w:val="003E5A56"/>
    <w:rsid w:val="003E6689"/>
    <w:rsid w:val="003E779B"/>
    <w:rsid w:val="003F0B9E"/>
    <w:rsid w:val="003F23EF"/>
    <w:rsid w:val="0040256C"/>
    <w:rsid w:val="004053FD"/>
    <w:rsid w:val="004073D8"/>
    <w:rsid w:val="00407A89"/>
    <w:rsid w:val="004114CD"/>
    <w:rsid w:val="004115B1"/>
    <w:rsid w:val="00414D39"/>
    <w:rsid w:val="00414DA1"/>
    <w:rsid w:val="0041587A"/>
    <w:rsid w:val="004159BB"/>
    <w:rsid w:val="00417E83"/>
    <w:rsid w:val="004229F7"/>
    <w:rsid w:val="00424F99"/>
    <w:rsid w:val="00432C4A"/>
    <w:rsid w:val="00432F30"/>
    <w:rsid w:val="0044016F"/>
    <w:rsid w:val="004404AA"/>
    <w:rsid w:val="00454089"/>
    <w:rsid w:val="00457B83"/>
    <w:rsid w:val="0046090B"/>
    <w:rsid w:val="004762DE"/>
    <w:rsid w:val="0047799B"/>
    <w:rsid w:val="0049015D"/>
    <w:rsid w:val="00491355"/>
    <w:rsid w:val="00493F70"/>
    <w:rsid w:val="00494198"/>
    <w:rsid w:val="00495E78"/>
    <w:rsid w:val="004A2806"/>
    <w:rsid w:val="004A2ADF"/>
    <w:rsid w:val="004A3BF2"/>
    <w:rsid w:val="004A6575"/>
    <w:rsid w:val="004B7D39"/>
    <w:rsid w:val="004C08E0"/>
    <w:rsid w:val="004C4405"/>
    <w:rsid w:val="004C6F6C"/>
    <w:rsid w:val="004E3791"/>
    <w:rsid w:val="004E7AD9"/>
    <w:rsid w:val="004F3C25"/>
    <w:rsid w:val="004F7804"/>
    <w:rsid w:val="0050692E"/>
    <w:rsid w:val="0051236D"/>
    <w:rsid w:val="00516846"/>
    <w:rsid w:val="0051760F"/>
    <w:rsid w:val="005220EB"/>
    <w:rsid w:val="00523803"/>
    <w:rsid w:val="005302A9"/>
    <w:rsid w:val="005304A2"/>
    <w:rsid w:val="00532BD4"/>
    <w:rsid w:val="005348A7"/>
    <w:rsid w:val="00554CD4"/>
    <w:rsid w:val="0055678F"/>
    <w:rsid w:val="0056334F"/>
    <w:rsid w:val="00567ED3"/>
    <w:rsid w:val="0057161C"/>
    <w:rsid w:val="00574A1D"/>
    <w:rsid w:val="0058048A"/>
    <w:rsid w:val="00590C61"/>
    <w:rsid w:val="00591228"/>
    <w:rsid w:val="0059231E"/>
    <w:rsid w:val="00595921"/>
    <w:rsid w:val="005A08AE"/>
    <w:rsid w:val="005A2252"/>
    <w:rsid w:val="005A2686"/>
    <w:rsid w:val="005A31D6"/>
    <w:rsid w:val="005A4227"/>
    <w:rsid w:val="005B30DC"/>
    <w:rsid w:val="005B6419"/>
    <w:rsid w:val="005B775A"/>
    <w:rsid w:val="005C21B0"/>
    <w:rsid w:val="005D024D"/>
    <w:rsid w:val="005D2E1C"/>
    <w:rsid w:val="005D7FE1"/>
    <w:rsid w:val="005E0FD7"/>
    <w:rsid w:val="005F7A3C"/>
    <w:rsid w:val="00600433"/>
    <w:rsid w:val="00605116"/>
    <w:rsid w:val="00611B6C"/>
    <w:rsid w:val="0061522B"/>
    <w:rsid w:val="00615776"/>
    <w:rsid w:val="00617479"/>
    <w:rsid w:val="00623D6C"/>
    <w:rsid w:val="00625745"/>
    <w:rsid w:val="0063296F"/>
    <w:rsid w:val="00635529"/>
    <w:rsid w:val="00637ECE"/>
    <w:rsid w:val="00650C1B"/>
    <w:rsid w:val="0065176E"/>
    <w:rsid w:val="0065283C"/>
    <w:rsid w:val="00656A9C"/>
    <w:rsid w:val="006673AD"/>
    <w:rsid w:val="00673BC9"/>
    <w:rsid w:val="00675016"/>
    <w:rsid w:val="00676C49"/>
    <w:rsid w:val="00676E24"/>
    <w:rsid w:val="00684F37"/>
    <w:rsid w:val="00686F13"/>
    <w:rsid w:val="00695771"/>
    <w:rsid w:val="00697316"/>
    <w:rsid w:val="006A2042"/>
    <w:rsid w:val="006B30AC"/>
    <w:rsid w:val="006B531D"/>
    <w:rsid w:val="006B668D"/>
    <w:rsid w:val="006C2135"/>
    <w:rsid w:val="006C67DB"/>
    <w:rsid w:val="006C7153"/>
    <w:rsid w:val="006D140D"/>
    <w:rsid w:val="006D2B3C"/>
    <w:rsid w:val="006E13DB"/>
    <w:rsid w:val="006F2C10"/>
    <w:rsid w:val="006F36B1"/>
    <w:rsid w:val="006F55FD"/>
    <w:rsid w:val="006F5923"/>
    <w:rsid w:val="00713CF4"/>
    <w:rsid w:val="00722BF1"/>
    <w:rsid w:val="00731BD0"/>
    <w:rsid w:val="00740D58"/>
    <w:rsid w:val="00742DC9"/>
    <w:rsid w:val="007435BC"/>
    <w:rsid w:val="00744B4D"/>
    <w:rsid w:val="00746E6F"/>
    <w:rsid w:val="00747CCE"/>
    <w:rsid w:val="00754C1B"/>
    <w:rsid w:val="00765451"/>
    <w:rsid w:val="0076601D"/>
    <w:rsid w:val="00771721"/>
    <w:rsid w:val="00775705"/>
    <w:rsid w:val="007804C7"/>
    <w:rsid w:val="00791122"/>
    <w:rsid w:val="00791A34"/>
    <w:rsid w:val="00794438"/>
    <w:rsid w:val="00795566"/>
    <w:rsid w:val="007A0478"/>
    <w:rsid w:val="007A1B09"/>
    <w:rsid w:val="007A30FB"/>
    <w:rsid w:val="007A417A"/>
    <w:rsid w:val="007A4837"/>
    <w:rsid w:val="007A5A83"/>
    <w:rsid w:val="007A6EC8"/>
    <w:rsid w:val="007A703F"/>
    <w:rsid w:val="007B27AF"/>
    <w:rsid w:val="007B36E7"/>
    <w:rsid w:val="007B5E80"/>
    <w:rsid w:val="007C4893"/>
    <w:rsid w:val="007C69C6"/>
    <w:rsid w:val="007C7940"/>
    <w:rsid w:val="007D0275"/>
    <w:rsid w:val="007D3065"/>
    <w:rsid w:val="007D6A20"/>
    <w:rsid w:val="007E0405"/>
    <w:rsid w:val="007E6939"/>
    <w:rsid w:val="007E7351"/>
    <w:rsid w:val="007E7DAE"/>
    <w:rsid w:val="007F3BC8"/>
    <w:rsid w:val="007F56F0"/>
    <w:rsid w:val="007F6F20"/>
    <w:rsid w:val="008053DB"/>
    <w:rsid w:val="0081049E"/>
    <w:rsid w:val="008105DF"/>
    <w:rsid w:val="00814294"/>
    <w:rsid w:val="008143F2"/>
    <w:rsid w:val="008144D1"/>
    <w:rsid w:val="00826F03"/>
    <w:rsid w:val="00826F13"/>
    <w:rsid w:val="00843453"/>
    <w:rsid w:val="00850DC5"/>
    <w:rsid w:val="00854F40"/>
    <w:rsid w:val="008569E5"/>
    <w:rsid w:val="00860DC3"/>
    <w:rsid w:val="008610CB"/>
    <w:rsid w:val="0086539F"/>
    <w:rsid w:val="00867B9C"/>
    <w:rsid w:val="00867F35"/>
    <w:rsid w:val="00873D1D"/>
    <w:rsid w:val="00874007"/>
    <w:rsid w:val="008758E0"/>
    <w:rsid w:val="00877CC3"/>
    <w:rsid w:val="00880FB1"/>
    <w:rsid w:val="0088371E"/>
    <w:rsid w:val="008842A3"/>
    <w:rsid w:val="00884AC3"/>
    <w:rsid w:val="00890043"/>
    <w:rsid w:val="008923A9"/>
    <w:rsid w:val="008979AA"/>
    <w:rsid w:val="00897CF4"/>
    <w:rsid w:val="008A3320"/>
    <w:rsid w:val="008A48E5"/>
    <w:rsid w:val="008A58E5"/>
    <w:rsid w:val="008A7D98"/>
    <w:rsid w:val="008B2ECC"/>
    <w:rsid w:val="008B7FDB"/>
    <w:rsid w:val="008C344C"/>
    <w:rsid w:val="008C3A13"/>
    <w:rsid w:val="008C7403"/>
    <w:rsid w:val="008C750E"/>
    <w:rsid w:val="008D067A"/>
    <w:rsid w:val="008D1134"/>
    <w:rsid w:val="008D3F0A"/>
    <w:rsid w:val="008E24D2"/>
    <w:rsid w:val="008E3609"/>
    <w:rsid w:val="008E3AC8"/>
    <w:rsid w:val="008F1E9C"/>
    <w:rsid w:val="008F3CAA"/>
    <w:rsid w:val="008F3D01"/>
    <w:rsid w:val="008F41A3"/>
    <w:rsid w:val="008F50DF"/>
    <w:rsid w:val="009005E2"/>
    <w:rsid w:val="00901307"/>
    <w:rsid w:val="00905AFE"/>
    <w:rsid w:val="00907061"/>
    <w:rsid w:val="00911542"/>
    <w:rsid w:val="00915840"/>
    <w:rsid w:val="00920567"/>
    <w:rsid w:val="00923C9E"/>
    <w:rsid w:val="00930885"/>
    <w:rsid w:val="00934C39"/>
    <w:rsid w:val="009420D8"/>
    <w:rsid w:val="0094220D"/>
    <w:rsid w:val="0094372F"/>
    <w:rsid w:val="00944F66"/>
    <w:rsid w:val="009464B9"/>
    <w:rsid w:val="009517E3"/>
    <w:rsid w:val="00960373"/>
    <w:rsid w:val="00960D42"/>
    <w:rsid w:val="0097107F"/>
    <w:rsid w:val="00974D91"/>
    <w:rsid w:val="0098334B"/>
    <w:rsid w:val="00984736"/>
    <w:rsid w:val="00985200"/>
    <w:rsid w:val="009942A3"/>
    <w:rsid w:val="009953D2"/>
    <w:rsid w:val="009A001C"/>
    <w:rsid w:val="009A06B1"/>
    <w:rsid w:val="009A1B11"/>
    <w:rsid w:val="009A2C2F"/>
    <w:rsid w:val="009A3DEF"/>
    <w:rsid w:val="009A414B"/>
    <w:rsid w:val="009A4F86"/>
    <w:rsid w:val="009B5366"/>
    <w:rsid w:val="009B5609"/>
    <w:rsid w:val="009C0BBA"/>
    <w:rsid w:val="009C198F"/>
    <w:rsid w:val="009C5C73"/>
    <w:rsid w:val="009D2113"/>
    <w:rsid w:val="009D442A"/>
    <w:rsid w:val="009D4452"/>
    <w:rsid w:val="009D775E"/>
    <w:rsid w:val="009E3A10"/>
    <w:rsid w:val="009E4211"/>
    <w:rsid w:val="009E42F9"/>
    <w:rsid w:val="009E5447"/>
    <w:rsid w:val="009F4D7B"/>
    <w:rsid w:val="00A03099"/>
    <w:rsid w:val="00A06087"/>
    <w:rsid w:val="00A157FC"/>
    <w:rsid w:val="00A2286D"/>
    <w:rsid w:val="00A256B7"/>
    <w:rsid w:val="00A3304E"/>
    <w:rsid w:val="00A336EF"/>
    <w:rsid w:val="00A3432A"/>
    <w:rsid w:val="00A365D0"/>
    <w:rsid w:val="00A40D5D"/>
    <w:rsid w:val="00A421EC"/>
    <w:rsid w:val="00A50431"/>
    <w:rsid w:val="00A50557"/>
    <w:rsid w:val="00A579DB"/>
    <w:rsid w:val="00A60434"/>
    <w:rsid w:val="00A65896"/>
    <w:rsid w:val="00A66CD2"/>
    <w:rsid w:val="00A837F0"/>
    <w:rsid w:val="00A84299"/>
    <w:rsid w:val="00A8462B"/>
    <w:rsid w:val="00A87C28"/>
    <w:rsid w:val="00A921DC"/>
    <w:rsid w:val="00A95F5F"/>
    <w:rsid w:val="00AA300B"/>
    <w:rsid w:val="00AA409C"/>
    <w:rsid w:val="00AA509C"/>
    <w:rsid w:val="00AA759A"/>
    <w:rsid w:val="00AA7F33"/>
    <w:rsid w:val="00AB2D05"/>
    <w:rsid w:val="00AB2E01"/>
    <w:rsid w:val="00AB57BD"/>
    <w:rsid w:val="00AB6AD6"/>
    <w:rsid w:val="00AB7BAC"/>
    <w:rsid w:val="00AC0183"/>
    <w:rsid w:val="00AC7EF0"/>
    <w:rsid w:val="00AD60FE"/>
    <w:rsid w:val="00AD7520"/>
    <w:rsid w:val="00AE05AB"/>
    <w:rsid w:val="00AE26AA"/>
    <w:rsid w:val="00AE6179"/>
    <w:rsid w:val="00AF0BF2"/>
    <w:rsid w:val="00AF1C49"/>
    <w:rsid w:val="00AF461F"/>
    <w:rsid w:val="00AF4ED3"/>
    <w:rsid w:val="00AF54AE"/>
    <w:rsid w:val="00AF6876"/>
    <w:rsid w:val="00AF6A64"/>
    <w:rsid w:val="00B03E6B"/>
    <w:rsid w:val="00B140E6"/>
    <w:rsid w:val="00B217FF"/>
    <w:rsid w:val="00B243C7"/>
    <w:rsid w:val="00B26318"/>
    <w:rsid w:val="00B32FE5"/>
    <w:rsid w:val="00B33B2A"/>
    <w:rsid w:val="00B371B7"/>
    <w:rsid w:val="00B403B4"/>
    <w:rsid w:val="00B40819"/>
    <w:rsid w:val="00B42456"/>
    <w:rsid w:val="00B43197"/>
    <w:rsid w:val="00B46901"/>
    <w:rsid w:val="00B50734"/>
    <w:rsid w:val="00B54119"/>
    <w:rsid w:val="00B57E8B"/>
    <w:rsid w:val="00B607CD"/>
    <w:rsid w:val="00B60A54"/>
    <w:rsid w:val="00B6314D"/>
    <w:rsid w:val="00B654A9"/>
    <w:rsid w:val="00B67B50"/>
    <w:rsid w:val="00B7011B"/>
    <w:rsid w:val="00B71ECF"/>
    <w:rsid w:val="00B745F9"/>
    <w:rsid w:val="00B7572A"/>
    <w:rsid w:val="00B76DCC"/>
    <w:rsid w:val="00B77DC5"/>
    <w:rsid w:val="00B82004"/>
    <w:rsid w:val="00B82D3E"/>
    <w:rsid w:val="00B8574F"/>
    <w:rsid w:val="00B87F88"/>
    <w:rsid w:val="00B9639A"/>
    <w:rsid w:val="00B96762"/>
    <w:rsid w:val="00BA3156"/>
    <w:rsid w:val="00BC0A89"/>
    <w:rsid w:val="00BC3672"/>
    <w:rsid w:val="00BD3917"/>
    <w:rsid w:val="00BD5562"/>
    <w:rsid w:val="00BD7216"/>
    <w:rsid w:val="00BE1BFD"/>
    <w:rsid w:val="00BE2AF3"/>
    <w:rsid w:val="00BE48FE"/>
    <w:rsid w:val="00BF281A"/>
    <w:rsid w:val="00BF4EE3"/>
    <w:rsid w:val="00BF5990"/>
    <w:rsid w:val="00BF7BEF"/>
    <w:rsid w:val="00C113F5"/>
    <w:rsid w:val="00C16A0B"/>
    <w:rsid w:val="00C21B91"/>
    <w:rsid w:val="00C242B6"/>
    <w:rsid w:val="00C242FC"/>
    <w:rsid w:val="00C26811"/>
    <w:rsid w:val="00C2694F"/>
    <w:rsid w:val="00C3114A"/>
    <w:rsid w:val="00C37234"/>
    <w:rsid w:val="00C42D74"/>
    <w:rsid w:val="00C43819"/>
    <w:rsid w:val="00C453F6"/>
    <w:rsid w:val="00C46AB9"/>
    <w:rsid w:val="00C705FB"/>
    <w:rsid w:val="00C70D5D"/>
    <w:rsid w:val="00C77A83"/>
    <w:rsid w:val="00C81A86"/>
    <w:rsid w:val="00C93F07"/>
    <w:rsid w:val="00C947A2"/>
    <w:rsid w:val="00CA4C83"/>
    <w:rsid w:val="00CB2B15"/>
    <w:rsid w:val="00CB5594"/>
    <w:rsid w:val="00CB72BB"/>
    <w:rsid w:val="00CC0610"/>
    <w:rsid w:val="00CC2B2A"/>
    <w:rsid w:val="00CC3EC9"/>
    <w:rsid w:val="00CC3F8D"/>
    <w:rsid w:val="00CC64BE"/>
    <w:rsid w:val="00CD1D9C"/>
    <w:rsid w:val="00CD5B2B"/>
    <w:rsid w:val="00CF658C"/>
    <w:rsid w:val="00CF6A62"/>
    <w:rsid w:val="00CF72A0"/>
    <w:rsid w:val="00D00B58"/>
    <w:rsid w:val="00D034EA"/>
    <w:rsid w:val="00D123A7"/>
    <w:rsid w:val="00D21683"/>
    <w:rsid w:val="00D2269A"/>
    <w:rsid w:val="00D22A51"/>
    <w:rsid w:val="00D256E8"/>
    <w:rsid w:val="00D25F6F"/>
    <w:rsid w:val="00D26F77"/>
    <w:rsid w:val="00D278F3"/>
    <w:rsid w:val="00D34A10"/>
    <w:rsid w:val="00D528BC"/>
    <w:rsid w:val="00D631CE"/>
    <w:rsid w:val="00D67E57"/>
    <w:rsid w:val="00D74CB0"/>
    <w:rsid w:val="00D80F56"/>
    <w:rsid w:val="00D861D9"/>
    <w:rsid w:val="00D90520"/>
    <w:rsid w:val="00D92D46"/>
    <w:rsid w:val="00D936FC"/>
    <w:rsid w:val="00D93C75"/>
    <w:rsid w:val="00D9565E"/>
    <w:rsid w:val="00D9612C"/>
    <w:rsid w:val="00D97C47"/>
    <w:rsid w:val="00DA026A"/>
    <w:rsid w:val="00DA13E8"/>
    <w:rsid w:val="00DA6EED"/>
    <w:rsid w:val="00DB0B2C"/>
    <w:rsid w:val="00DB114C"/>
    <w:rsid w:val="00DC070B"/>
    <w:rsid w:val="00DD0F7F"/>
    <w:rsid w:val="00DD18B7"/>
    <w:rsid w:val="00DE0497"/>
    <w:rsid w:val="00DE1503"/>
    <w:rsid w:val="00DE5E07"/>
    <w:rsid w:val="00DE611D"/>
    <w:rsid w:val="00DE68E9"/>
    <w:rsid w:val="00DF2428"/>
    <w:rsid w:val="00E026E6"/>
    <w:rsid w:val="00E07228"/>
    <w:rsid w:val="00E13F25"/>
    <w:rsid w:val="00E22498"/>
    <w:rsid w:val="00E2443C"/>
    <w:rsid w:val="00E24690"/>
    <w:rsid w:val="00E252B2"/>
    <w:rsid w:val="00E267AC"/>
    <w:rsid w:val="00E306DC"/>
    <w:rsid w:val="00E33226"/>
    <w:rsid w:val="00E35C94"/>
    <w:rsid w:val="00E42B2E"/>
    <w:rsid w:val="00E44121"/>
    <w:rsid w:val="00E4617A"/>
    <w:rsid w:val="00E51AB8"/>
    <w:rsid w:val="00E540E5"/>
    <w:rsid w:val="00E54B82"/>
    <w:rsid w:val="00E5793F"/>
    <w:rsid w:val="00E57957"/>
    <w:rsid w:val="00E70B66"/>
    <w:rsid w:val="00E71D62"/>
    <w:rsid w:val="00E742D0"/>
    <w:rsid w:val="00E76154"/>
    <w:rsid w:val="00E8124E"/>
    <w:rsid w:val="00E90BAE"/>
    <w:rsid w:val="00E9127F"/>
    <w:rsid w:val="00E95BD2"/>
    <w:rsid w:val="00E97C74"/>
    <w:rsid w:val="00EA0641"/>
    <w:rsid w:val="00EA1016"/>
    <w:rsid w:val="00EA16A4"/>
    <w:rsid w:val="00EA2FA7"/>
    <w:rsid w:val="00EA6A3F"/>
    <w:rsid w:val="00EB4777"/>
    <w:rsid w:val="00EC4699"/>
    <w:rsid w:val="00EC4DBA"/>
    <w:rsid w:val="00EE00CC"/>
    <w:rsid w:val="00EE15C0"/>
    <w:rsid w:val="00EE2796"/>
    <w:rsid w:val="00EE2F9A"/>
    <w:rsid w:val="00EE4F34"/>
    <w:rsid w:val="00F0205D"/>
    <w:rsid w:val="00F04267"/>
    <w:rsid w:val="00F05188"/>
    <w:rsid w:val="00F1062A"/>
    <w:rsid w:val="00F122B7"/>
    <w:rsid w:val="00F140E7"/>
    <w:rsid w:val="00F26D52"/>
    <w:rsid w:val="00F32CFD"/>
    <w:rsid w:val="00F351CE"/>
    <w:rsid w:val="00F35D37"/>
    <w:rsid w:val="00F40CA6"/>
    <w:rsid w:val="00F43276"/>
    <w:rsid w:val="00F62E33"/>
    <w:rsid w:val="00F641A7"/>
    <w:rsid w:val="00F66B6F"/>
    <w:rsid w:val="00F66D67"/>
    <w:rsid w:val="00F70C7D"/>
    <w:rsid w:val="00F7270B"/>
    <w:rsid w:val="00F7299E"/>
    <w:rsid w:val="00F741AE"/>
    <w:rsid w:val="00F74E9D"/>
    <w:rsid w:val="00F75D3A"/>
    <w:rsid w:val="00F92058"/>
    <w:rsid w:val="00F93519"/>
    <w:rsid w:val="00F94510"/>
    <w:rsid w:val="00FA4202"/>
    <w:rsid w:val="00FA6197"/>
    <w:rsid w:val="00FB1282"/>
    <w:rsid w:val="00FB1401"/>
    <w:rsid w:val="00FB4AAA"/>
    <w:rsid w:val="00FB7E25"/>
    <w:rsid w:val="00FC2F51"/>
    <w:rsid w:val="00FC72A4"/>
    <w:rsid w:val="00FD05F8"/>
    <w:rsid w:val="00FD1642"/>
    <w:rsid w:val="00FD204A"/>
    <w:rsid w:val="00FD2189"/>
    <w:rsid w:val="00FD5837"/>
    <w:rsid w:val="00FE227D"/>
    <w:rsid w:val="00FE61F5"/>
    <w:rsid w:val="00FE6344"/>
    <w:rsid w:val="00FF1AF8"/>
    <w:rsid w:val="00FF23A2"/>
    <w:rsid w:val="00FF30C3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37E64-036C-4824-A405-AD0C8B5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B371B7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7435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667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7A8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0B1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38BE-A48A-4A1F-ACB8-7129DC4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Пользователь</cp:lastModifiedBy>
  <cp:revision>9</cp:revision>
  <cp:lastPrinted>2022-06-20T10:42:00Z</cp:lastPrinted>
  <dcterms:created xsi:type="dcterms:W3CDTF">2022-06-09T15:14:00Z</dcterms:created>
  <dcterms:modified xsi:type="dcterms:W3CDTF">2022-06-29T12:24:00Z</dcterms:modified>
</cp:coreProperties>
</file>