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11A" w:rsidRPr="00282CA9" w:rsidRDefault="00C1511A" w:rsidP="00A16926">
      <w:pPr>
        <w:tabs>
          <w:tab w:val="left" w:pos="3969"/>
        </w:tabs>
        <w:spacing w:line="240" w:lineRule="exact"/>
        <w:rPr>
          <w:b/>
          <w:sz w:val="28"/>
          <w:szCs w:val="28"/>
        </w:rPr>
      </w:pP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361525" w:rsidRPr="00282CA9" w:rsidRDefault="002B1DA5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</w:p>
    <w:p w:rsidR="00361525" w:rsidRPr="00282CA9" w:rsidRDefault="00E96600" w:rsidP="00F7259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ПОДЛЕСНОВСКОГО МУНИЦИПАЛЬНОГО ОБРАЗОВАНИЯ </w:t>
      </w:r>
      <w:r w:rsidR="009474AD">
        <w:rPr>
          <w:b/>
          <w:sz w:val="28"/>
          <w:szCs w:val="28"/>
        </w:rPr>
        <w:t xml:space="preserve"> МАРКС</w:t>
      </w:r>
      <w:r>
        <w:rPr>
          <w:b/>
          <w:sz w:val="28"/>
          <w:szCs w:val="28"/>
        </w:rPr>
        <w:t>ОВСКОГО МУНИЦИПАЛЬНОГО РАЙОНА</w:t>
      </w:r>
    </w:p>
    <w:p w:rsidR="00361525" w:rsidRPr="00282CA9" w:rsidRDefault="00361525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361525" w:rsidP="00F7259A">
      <w:pPr>
        <w:spacing w:line="192" w:lineRule="auto"/>
        <w:jc w:val="center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РЕШЕНИЕ</w:t>
      </w:r>
    </w:p>
    <w:p w:rsidR="00F7259A" w:rsidRPr="00282CA9" w:rsidRDefault="00F7259A" w:rsidP="00F7259A">
      <w:pPr>
        <w:spacing w:line="192" w:lineRule="auto"/>
        <w:jc w:val="center"/>
        <w:rPr>
          <w:b/>
          <w:sz w:val="28"/>
          <w:szCs w:val="28"/>
        </w:rPr>
      </w:pPr>
    </w:p>
    <w:p w:rsidR="00F7259A" w:rsidRPr="00282CA9" w:rsidRDefault="00E24048" w:rsidP="00E24048">
      <w:pPr>
        <w:spacing w:line="192" w:lineRule="auto"/>
        <w:rPr>
          <w:b/>
          <w:sz w:val="28"/>
          <w:szCs w:val="28"/>
        </w:rPr>
      </w:pPr>
      <w:r w:rsidRPr="00E24048">
        <w:rPr>
          <w:b/>
          <w:sz w:val="28"/>
          <w:szCs w:val="28"/>
        </w:rPr>
        <w:t xml:space="preserve">  от 22.12.2017 № 15/43</w:t>
      </w:r>
    </w:p>
    <w:p w:rsidR="00361525" w:rsidRPr="00282CA9" w:rsidRDefault="00361525" w:rsidP="00F7259A">
      <w:pPr>
        <w:spacing w:line="192" w:lineRule="auto"/>
        <w:jc w:val="both"/>
        <w:rPr>
          <w:b/>
          <w:sz w:val="28"/>
          <w:szCs w:val="28"/>
        </w:rPr>
      </w:pPr>
    </w:p>
    <w:p w:rsidR="005B73E0" w:rsidRPr="00282CA9" w:rsidRDefault="00EA0C82" w:rsidP="00F7259A">
      <w:pPr>
        <w:jc w:val="both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Об утверждении</w:t>
      </w:r>
      <w:r w:rsidR="001B55D7" w:rsidRPr="00282CA9">
        <w:rPr>
          <w:b/>
          <w:sz w:val="28"/>
          <w:szCs w:val="28"/>
        </w:rPr>
        <w:t xml:space="preserve"> положения о расчете</w:t>
      </w:r>
      <w:r w:rsidR="00361525" w:rsidRPr="00282CA9">
        <w:rPr>
          <w:b/>
          <w:sz w:val="28"/>
          <w:szCs w:val="28"/>
        </w:rPr>
        <w:t xml:space="preserve"> размера платы за пользование жилым помещением (платы за наем)</w:t>
      </w:r>
      <w:r w:rsidR="00282CA9">
        <w:rPr>
          <w:b/>
          <w:sz w:val="28"/>
          <w:szCs w:val="28"/>
        </w:rPr>
        <w:t>, принадлежащим</w:t>
      </w:r>
      <w:r w:rsidR="00FE0B20">
        <w:rPr>
          <w:b/>
          <w:sz w:val="28"/>
          <w:szCs w:val="28"/>
        </w:rPr>
        <w:t xml:space="preserve"> </w:t>
      </w:r>
      <w:proofErr w:type="spellStart"/>
      <w:r w:rsidR="00E96600">
        <w:rPr>
          <w:b/>
          <w:sz w:val="28"/>
          <w:szCs w:val="28"/>
        </w:rPr>
        <w:t>Подлесновскому</w:t>
      </w:r>
      <w:proofErr w:type="spellEnd"/>
      <w:r w:rsidR="00FE0B20">
        <w:rPr>
          <w:b/>
          <w:sz w:val="28"/>
          <w:szCs w:val="28"/>
        </w:rPr>
        <w:t xml:space="preserve"> </w:t>
      </w:r>
      <w:r w:rsidR="009474AD">
        <w:rPr>
          <w:b/>
          <w:sz w:val="28"/>
          <w:szCs w:val="28"/>
        </w:rPr>
        <w:t>муници</w:t>
      </w:r>
      <w:r w:rsidR="00E96600">
        <w:rPr>
          <w:b/>
          <w:sz w:val="28"/>
          <w:szCs w:val="28"/>
        </w:rPr>
        <w:t xml:space="preserve">пальному образованию  </w:t>
      </w:r>
      <w:proofErr w:type="spellStart"/>
      <w:r w:rsidR="00E96600">
        <w:rPr>
          <w:b/>
          <w:sz w:val="28"/>
          <w:szCs w:val="28"/>
        </w:rPr>
        <w:t>Марксовского</w:t>
      </w:r>
      <w:proofErr w:type="spellEnd"/>
      <w:r w:rsidR="00E96600">
        <w:rPr>
          <w:b/>
          <w:sz w:val="28"/>
          <w:szCs w:val="28"/>
        </w:rPr>
        <w:t xml:space="preserve"> муниципального района</w:t>
      </w:r>
    </w:p>
    <w:p w:rsidR="005126A1" w:rsidRPr="00282CA9" w:rsidRDefault="005126A1" w:rsidP="00F7259A">
      <w:pPr>
        <w:jc w:val="both"/>
        <w:rPr>
          <w:b/>
          <w:sz w:val="28"/>
          <w:szCs w:val="28"/>
        </w:rPr>
      </w:pPr>
    </w:p>
    <w:p w:rsidR="00282CA9" w:rsidRPr="00282CA9" w:rsidRDefault="00282CA9" w:rsidP="00282CA9">
      <w:pPr>
        <w:suppressAutoHyphens w:val="0"/>
        <w:autoSpaceDE w:val="0"/>
        <w:autoSpaceDN w:val="0"/>
        <w:adjustRightInd w:val="0"/>
        <w:ind w:firstLine="720"/>
        <w:jc w:val="both"/>
        <w:rPr>
          <w:rStyle w:val="FontStyle13"/>
          <w:spacing w:val="0"/>
          <w:sz w:val="28"/>
          <w:szCs w:val="28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В соответствии со статьей 156 Жилищного кодекса Российской Федерации, 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282CA9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Pr="00282CA9">
        <w:rPr>
          <w:sz w:val="28"/>
          <w:szCs w:val="28"/>
        </w:rPr>
        <w:t xml:space="preserve">приказом </w:t>
      </w:r>
      <w:r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</w:t>
      </w:r>
      <w:r w:rsidR="008918CA">
        <w:rPr>
          <w:rFonts w:eastAsiaTheme="minorHAnsi"/>
          <w:sz w:val="28"/>
          <w:szCs w:val="28"/>
          <w:lang w:eastAsia="en-US"/>
        </w:rPr>
        <w:t>ва РФ от 27 сентября 2016 года № 668/</w:t>
      </w:r>
      <w:proofErr w:type="spell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8918CA">
        <w:rPr>
          <w:rFonts w:eastAsiaTheme="minorHAnsi"/>
          <w:sz w:val="28"/>
          <w:szCs w:val="28"/>
          <w:lang w:eastAsia="en-US"/>
        </w:rPr>
        <w:t xml:space="preserve"> муниципального жилищного фонда»</w:t>
      </w:r>
      <w:r w:rsidRPr="00282CA9">
        <w:rPr>
          <w:rFonts w:eastAsiaTheme="minorHAnsi"/>
          <w:sz w:val="28"/>
          <w:szCs w:val="28"/>
          <w:lang w:eastAsia="en-US"/>
        </w:rPr>
        <w:t xml:space="preserve">, </w:t>
      </w:r>
      <w:r w:rsidRPr="00282CA9">
        <w:rPr>
          <w:rStyle w:val="FontStyle13"/>
          <w:spacing w:val="0"/>
          <w:sz w:val="28"/>
          <w:szCs w:val="28"/>
        </w:rPr>
        <w:t>руководствуясь Уставом</w:t>
      </w:r>
      <w:r w:rsidR="00E96600">
        <w:rPr>
          <w:rStyle w:val="FontStyle13"/>
          <w:spacing w:val="0"/>
          <w:sz w:val="28"/>
          <w:szCs w:val="28"/>
        </w:rPr>
        <w:t xml:space="preserve"> Подлесновского МО</w:t>
      </w:r>
      <w:r w:rsidR="009474AD">
        <w:rPr>
          <w:rStyle w:val="FontStyle13"/>
          <w:spacing w:val="0"/>
          <w:sz w:val="28"/>
          <w:szCs w:val="28"/>
        </w:rPr>
        <w:t xml:space="preserve">, Совет </w:t>
      </w:r>
      <w:r w:rsidR="00E96600">
        <w:rPr>
          <w:rStyle w:val="FontStyle13"/>
          <w:spacing w:val="0"/>
          <w:sz w:val="28"/>
          <w:szCs w:val="28"/>
        </w:rPr>
        <w:t xml:space="preserve">Подлесновского муниципального образования 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center"/>
        <w:rPr>
          <w:b/>
          <w:bCs/>
          <w:sz w:val="28"/>
          <w:szCs w:val="28"/>
        </w:rPr>
      </w:pPr>
      <w:r w:rsidRPr="00282CA9">
        <w:rPr>
          <w:b/>
          <w:bCs/>
          <w:sz w:val="28"/>
          <w:szCs w:val="28"/>
        </w:rPr>
        <w:t>РЕШИЛ: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282CA9" w:rsidRDefault="00222246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12"/>
      <w:bookmarkStart w:id="1" w:name="sub_1302"/>
      <w:r>
        <w:rPr>
          <w:sz w:val="28"/>
          <w:szCs w:val="28"/>
        </w:rPr>
        <w:t xml:space="preserve">Утвердить Положение </w:t>
      </w:r>
      <w:r w:rsidR="00282CA9" w:rsidRPr="00282CA9">
        <w:rPr>
          <w:sz w:val="28"/>
          <w:szCs w:val="28"/>
        </w:rPr>
        <w:t>о расчете размера платы за пользование жилым помещением  (платы за наем), принадлежащим</w:t>
      </w:r>
      <w:r w:rsidR="00FE0B20">
        <w:rPr>
          <w:sz w:val="28"/>
          <w:szCs w:val="28"/>
        </w:rPr>
        <w:t xml:space="preserve"> </w:t>
      </w:r>
      <w:proofErr w:type="spellStart"/>
      <w:r w:rsidR="00E96600">
        <w:rPr>
          <w:sz w:val="28"/>
          <w:szCs w:val="28"/>
        </w:rPr>
        <w:t>Подлесновскому</w:t>
      </w:r>
      <w:proofErr w:type="spellEnd"/>
      <w:r w:rsidR="00FE0B20">
        <w:rPr>
          <w:sz w:val="28"/>
          <w:szCs w:val="28"/>
        </w:rPr>
        <w:t xml:space="preserve"> </w:t>
      </w:r>
      <w:r w:rsidR="009474AD">
        <w:rPr>
          <w:sz w:val="28"/>
          <w:szCs w:val="28"/>
        </w:rPr>
        <w:t>муници</w:t>
      </w:r>
      <w:r w:rsidR="00E96600">
        <w:rPr>
          <w:sz w:val="28"/>
          <w:szCs w:val="28"/>
        </w:rPr>
        <w:t xml:space="preserve">пальному образованию </w:t>
      </w:r>
      <w:proofErr w:type="spellStart"/>
      <w:r w:rsidR="00E96600">
        <w:rPr>
          <w:sz w:val="28"/>
          <w:szCs w:val="28"/>
        </w:rPr>
        <w:t>Марксовского</w:t>
      </w:r>
      <w:proofErr w:type="spellEnd"/>
      <w:r w:rsidR="00E96600">
        <w:rPr>
          <w:sz w:val="28"/>
          <w:szCs w:val="28"/>
        </w:rPr>
        <w:t xml:space="preserve"> муниципального района</w:t>
      </w:r>
      <w:r w:rsidR="008918CA">
        <w:rPr>
          <w:sz w:val="28"/>
          <w:szCs w:val="28"/>
        </w:rPr>
        <w:t>.</w:t>
      </w:r>
    </w:p>
    <w:p w:rsidR="00417F04" w:rsidRPr="00282CA9" w:rsidRDefault="00E9660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Подлесновского </w:t>
      </w:r>
      <w:r w:rsidR="00417F0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 от 26  декабря 2014 года № 9</w:t>
      </w:r>
      <w:r w:rsidR="00417F04">
        <w:rPr>
          <w:sz w:val="28"/>
          <w:szCs w:val="28"/>
        </w:rPr>
        <w:t>0 признать утратившим силу.</w:t>
      </w:r>
    </w:p>
    <w:p w:rsidR="005B73E0" w:rsidRPr="00E24048" w:rsidRDefault="00AF1B54" w:rsidP="00F7259A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82CA9">
        <w:rPr>
          <w:sz w:val="28"/>
          <w:szCs w:val="28"/>
        </w:rPr>
        <w:t xml:space="preserve">Настоящее решение вступает в </w:t>
      </w:r>
      <w:r w:rsidRPr="00E24048">
        <w:rPr>
          <w:color w:val="000000" w:themeColor="text1"/>
          <w:sz w:val="28"/>
          <w:szCs w:val="28"/>
        </w:rPr>
        <w:t>силу с</w:t>
      </w:r>
      <w:r w:rsidR="00E96600" w:rsidRPr="00E24048">
        <w:rPr>
          <w:color w:val="000000" w:themeColor="text1"/>
          <w:sz w:val="28"/>
          <w:szCs w:val="28"/>
        </w:rPr>
        <w:t xml:space="preserve"> 1 января</w:t>
      </w:r>
      <w:r w:rsidR="00E24048">
        <w:rPr>
          <w:color w:val="000000" w:themeColor="text1"/>
          <w:sz w:val="28"/>
          <w:szCs w:val="28"/>
        </w:rPr>
        <w:t xml:space="preserve"> </w:t>
      </w:r>
      <w:r w:rsidR="00E96600" w:rsidRPr="00E24048">
        <w:rPr>
          <w:color w:val="000000" w:themeColor="text1"/>
          <w:sz w:val="28"/>
          <w:szCs w:val="28"/>
        </w:rPr>
        <w:t>2018</w:t>
      </w:r>
      <w:r w:rsidR="00282CA9" w:rsidRPr="00E24048">
        <w:rPr>
          <w:color w:val="000000" w:themeColor="text1"/>
          <w:sz w:val="28"/>
          <w:szCs w:val="28"/>
        </w:rPr>
        <w:t xml:space="preserve"> года</w:t>
      </w:r>
      <w:r w:rsidRPr="00E24048">
        <w:rPr>
          <w:color w:val="000000" w:themeColor="text1"/>
          <w:sz w:val="28"/>
          <w:szCs w:val="28"/>
        </w:rPr>
        <w:t>.</w:t>
      </w:r>
    </w:p>
    <w:bookmarkEnd w:id="0"/>
    <w:bookmarkEnd w:id="1"/>
    <w:p w:rsidR="00361525" w:rsidRPr="00282CA9" w:rsidRDefault="005B73E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A9">
        <w:rPr>
          <w:sz w:val="28"/>
          <w:szCs w:val="28"/>
        </w:rPr>
        <w:t>На</w:t>
      </w:r>
      <w:r w:rsidR="00AF1B54" w:rsidRPr="00282CA9">
        <w:rPr>
          <w:sz w:val="28"/>
          <w:szCs w:val="28"/>
        </w:rPr>
        <w:t xml:space="preserve">стоящее решение подлежит обнародованию на официальном сайте Марксовского муниципального района и в МУП ЕРМСМИ «Воложка». </w:t>
      </w:r>
    </w:p>
    <w:p w:rsidR="005B73E0" w:rsidRPr="00282CA9" w:rsidRDefault="005B73E0" w:rsidP="00F7259A">
      <w:pPr>
        <w:pStyle w:val="a3"/>
        <w:ind w:left="0"/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095551" w:rsidRDefault="002B1DA5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96600">
        <w:rPr>
          <w:b/>
          <w:sz w:val="28"/>
          <w:szCs w:val="28"/>
        </w:rPr>
        <w:t xml:space="preserve"> Подлесновского</w:t>
      </w:r>
    </w:p>
    <w:p w:rsidR="00361525" w:rsidRPr="00282CA9" w:rsidRDefault="00E24048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474AD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E96600">
        <w:rPr>
          <w:b/>
          <w:sz w:val="28"/>
          <w:szCs w:val="28"/>
        </w:rPr>
        <w:t xml:space="preserve">образования       </w:t>
      </w:r>
      <w:r w:rsidR="0009555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</w:t>
      </w:r>
      <w:r w:rsidR="00095551">
        <w:rPr>
          <w:b/>
          <w:sz w:val="28"/>
          <w:szCs w:val="28"/>
        </w:rPr>
        <w:t xml:space="preserve">  </w:t>
      </w:r>
      <w:r w:rsidR="00E96600">
        <w:rPr>
          <w:b/>
          <w:sz w:val="28"/>
          <w:szCs w:val="28"/>
        </w:rPr>
        <w:t>В.И.</w:t>
      </w:r>
      <w:r>
        <w:rPr>
          <w:b/>
          <w:sz w:val="28"/>
          <w:szCs w:val="28"/>
        </w:rPr>
        <w:t xml:space="preserve"> </w:t>
      </w:r>
      <w:r w:rsidR="00E96600">
        <w:rPr>
          <w:b/>
          <w:sz w:val="28"/>
          <w:szCs w:val="28"/>
        </w:rPr>
        <w:t>Шевчук</w:t>
      </w:r>
    </w:p>
    <w:p w:rsidR="007C7044" w:rsidRPr="00282CA9" w:rsidRDefault="007C7044" w:rsidP="00F7259A">
      <w:pPr>
        <w:jc w:val="both"/>
        <w:rPr>
          <w:b/>
          <w:sz w:val="28"/>
          <w:szCs w:val="28"/>
        </w:rPr>
      </w:pPr>
    </w:p>
    <w:p w:rsidR="007C7044" w:rsidRDefault="007C7044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E24048" w:rsidRDefault="007C7044" w:rsidP="004A26E8">
      <w:pPr>
        <w:suppressAutoHyphens w:val="0"/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bookmarkStart w:id="2" w:name="sub_1000"/>
      <w:bookmarkStart w:id="3" w:name="_GoBack"/>
      <w:bookmarkEnd w:id="3"/>
      <w:r w:rsidRPr="00E24048">
        <w:rPr>
          <w:rFonts w:eastAsiaTheme="minorHAnsi"/>
          <w:bCs/>
          <w:color w:val="26282F"/>
          <w:sz w:val="20"/>
          <w:szCs w:val="20"/>
          <w:lang w:eastAsia="en-US"/>
        </w:rPr>
        <w:lastRenderedPageBreak/>
        <w:t>Приложение к</w:t>
      </w:r>
      <w:r w:rsidR="00095551" w:rsidRPr="00E24048">
        <w:rPr>
          <w:rFonts w:eastAsiaTheme="minorHAnsi"/>
          <w:bCs/>
          <w:color w:val="26282F"/>
          <w:sz w:val="20"/>
          <w:szCs w:val="20"/>
          <w:lang w:eastAsia="en-US"/>
        </w:rPr>
        <w:t xml:space="preserve"> </w:t>
      </w:r>
      <w:r w:rsidR="00282CA9" w:rsidRPr="00E24048">
        <w:rPr>
          <w:sz w:val="20"/>
          <w:szCs w:val="20"/>
        </w:rPr>
        <w:t xml:space="preserve">решению </w:t>
      </w:r>
      <w:r w:rsidR="009474AD" w:rsidRPr="00E24048">
        <w:rPr>
          <w:rFonts w:eastAsiaTheme="minorHAnsi"/>
          <w:bCs/>
          <w:color w:val="26282F"/>
          <w:sz w:val="20"/>
          <w:szCs w:val="20"/>
          <w:lang w:eastAsia="en-US"/>
        </w:rPr>
        <w:t>Совета</w:t>
      </w:r>
      <w:r w:rsidRPr="00E24048">
        <w:rPr>
          <w:rFonts w:eastAsiaTheme="minorHAnsi"/>
          <w:bCs/>
          <w:color w:val="26282F"/>
          <w:sz w:val="20"/>
          <w:szCs w:val="20"/>
          <w:lang w:eastAsia="en-US"/>
        </w:rPr>
        <w:br/>
      </w:r>
      <w:r w:rsidR="00E96600" w:rsidRPr="00E24048">
        <w:rPr>
          <w:rFonts w:eastAsiaTheme="minorHAnsi"/>
          <w:bCs/>
          <w:color w:val="26282F"/>
          <w:sz w:val="20"/>
          <w:szCs w:val="20"/>
          <w:lang w:eastAsia="en-US"/>
        </w:rPr>
        <w:t xml:space="preserve">Подлесновского </w:t>
      </w:r>
      <w:r w:rsidR="009474AD" w:rsidRPr="00E24048">
        <w:rPr>
          <w:rFonts w:eastAsiaTheme="minorHAnsi"/>
          <w:bCs/>
          <w:color w:val="26282F"/>
          <w:sz w:val="20"/>
          <w:szCs w:val="20"/>
          <w:lang w:eastAsia="en-US"/>
        </w:rPr>
        <w:t>муници</w:t>
      </w:r>
      <w:r w:rsidR="00E96600" w:rsidRPr="00E24048">
        <w:rPr>
          <w:rFonts w:eastAsiaTheme="minorHAnsi"/>
          <w:bCs/>
          <w:color w:val="26282F"/>
          <w:sz w:val="20"/>
          <w:szCs w:val="20"/>
          <w:lang w:eastAsia="en-US"/>
        </w:rPr>
        <w:t xml:space="preserve">пального образования  </w:t>
      </w:r>
    </w:p>
    <w:p w:rsidR="007C7044" w:rsidRPr="00E24048" w:rsidRDefault="00E96600" w:rsidP="004A26E8">
      <w:pPr>
        <w:suppressAutoHyphens w:val="0"/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proofErr w:type="spellStart"/>
      <w:r w:rsidRPr="00E24048">
        <w:rPr>
          <w:rFonts w:eastAsiaTheme="minorHAnsi"/>
          <w:bCs/>
          <w:color w:val="26282F"/>
          <w:sz w:val="20"/>
          <w:szCs w:val="20"/>
          <w:lang w:eastAsia="en-US"/>
        </w:rPr>
        <w:t>Марксовского</w:t>
      </w:r>
      <w:proofErr w:type="spellEnd"/>
      <w:r w:rsidRPr="00E24048">
        <w:rPr>
          <w:rFonts w:eastAsiaTheme="minorHAnsi"/>
          <w:bCs/>
          <w:color w:val="26282F"/>
          <w:sz w:val="20"/>
          <w:szCs w:val="20"/>
          <w:lang w:eastAsia="en-US"/>
        </w:rPr>
        <w:t xml:space="preserve"> муниципального района</w:t>
      </w:r>
    </w:p>
    <w:bookmarkEnd w:id="2"/>
    <w:p w:rsidR="00E24048" w:rsidRPr="00E24048" w:rsidRDefault="00E24048" w:rsidP="00E240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E24048">
        <w:rPr>
          <w:rFonts w:eastAsiaTheme="minorHAnsi"/>
          <w:sz w:val="20"/>
          <w:szCs w:val="20"/>
          <w:lang w:eastAsia="en-US"/>
        </w:rPr>
        <w:t xml:space="preserve">  от 22.12.2017 № 15/43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r w:rsidR="008918CA" w:rsidRPr="00282CA9">
        <w:rPr>
          <w:b/>
          <w:sz w:val="28"/>
          <w:szCs w:val="28"/>
        </w:rPr>
        <w:t>о расчете размера платы за пользование жилым помещением  (платы за наем)</w:t>
      </w:r>
      <w:r w:rsidR="008918CA">
        <w:rPr>
          <w:b/>
          <w:sz w:val="28"/>
          <w:szCs w:val="28"/>
        </w:rPr>
        <w:t>, принадлежащим</w:t>
      </w:r>
      <w:r w:rsidR="00C53B12">
        <w:rPr>
          <w:b/>
          <w:sz w:val="28"/>
          <w:szCs w:val="28"/>
        </w:rPr>
        <w:t xml:space="preserve"> </w:t>
      </w:r>
      <w:proofErr w:type="spellStart"/>
      <w:r w:rsidR="00E96600">
        <w:rPr>
          <w:b/>
          <w:sz w:val="28"/>
          <w:szCs w:val="28"/>
        </w:rPr>
        <w:t>Подлесновскому</w:t>
      </w:r>
      <w:proofErr w:type="spellEnd"/>
      <w:r w:rsidR="009474AD">
        <w:rPr>
          <w:b/>
          <w:sz w:val="28"/>
          <w:szCs w:val="28"/>
        </w:rPr>
        <w:t xml:space="preserve"> муници</w:t>
      </w:r>
      <w:r w:rsidR="00E96600">
        <w:rPr>
          <w:b/>
          <w:sz w:val="28"/>
          <w:szCs w:val="28"/>
        </w:rPr>
        <w:t xml:space="preserve">пальному образованию </w:t>
      </w:r>
      <w:proofErr w:type="spellStart"/>
      <w:r w:rsidR="00E96600">
        <w:rPr>
          <w:b/>
          <w:sz w:val="28"/>
          <w:szCs w:val="28"/>
        </w:rPr>
        <w:t>Марксовского</w:t>
      </w:r>
      <w:proofErr w:type="spellEnd"/>
      <w:r w:rsidR="00E96600">
        <w:rPr>
          <w:b/>
          <w:sz w:val="28"/>
          <w:szCs w:val="28"/>
        </w:rPr>
        <w:t xml:space="preserve"> муниципального района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73FA5" w:rsidRDefault="00481DC2" w:rsidP="00D539A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11"/>
      <w:r w:rsidRPr="00D7530E">
        <w:rPr>
          <w:rFonts w:eastAsiaTheme="minorHAnsi"/>
          <w:sz w:val="28"/>
          <w:szCs w:val="28"/>
          <w:lang w:eastAsia="en-US"/>
        </w:rPr>
        <w:t xml:space="preserve">1.1. Настоящее Положение </w:t>
      </w:r>
      <w:r w:rsidR="00D7530E" w:rsidRPr="00D7530E">
        <w:rPr>
          <w:sz w:val="28"/>
          <w:szCs w:val="28"/>
        </w:rPr>
        <w:t xml:space="preserve">о расчете размера платы за пользование жилым помещением  (платы за наем), принадлежащим </w:t>
      </w:r>
      <w:r w:rsidR="009474AD">
        <w:rPr>
          <w:sz w:val="28"/>
          <w:szCs w:val="28"/>
        </w:rPr>
        <w:t>муниципальному образованию город Маркс</w:t>
      </w:r>
      <w:r w:rsidRPr="00D7530E">
        <w:rPr>
          <w:rFonts w:eastAsiaTheme="minorHAnsi"/>
          <w:sz w:val="28"/>
          <w:szCs w:val="28"/>
          <w:lang w:eastAsia="en-US"/>
        </w:rPr>
        <w:t xml:space="preserve"> (далее - Положение)</w:t>
      </w:r>
      <w:r w:rsidR="008918CA">
        <w:rPr>
          <w:rFonts w:eastAsiaTheme="minorHAnsi"/>
          <w:sz w:val="28"/>
          <w:szCs w:val="28"/>
          <w:lang w:eastAsia="en-US"/>
        </w:rPr>
        <w:t>,</w:t>
      </w:r>
      <w:r w:rsidRPr="00D7530E">
        <w:rPr>
          <w:rFonts w:eastAsiaTheme="minorHAnsi"/>
          <w:sz w:val="28"/>
          <w:szCs w:val="28"/>
          <w:lang w:eastAsia="en-US"/>
        </w:rPr>
        <w:t xml:space="preserve"> разработано в соответствии со </w:t>
      </w:r>
      <w:r w:rsidR="00D7530E">
        <w:rPr>
          <w:sz w:val="28"/>
          <w:szCs w:val="28"/>
        </w:rPr>
        <w:t xml:space="preserve">статьей 156 </w:t>
      </w:r>
      <w:r w:rsidRPr="00D7530E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Федерации, </w:t>
      </w:r>
      <w:r w:rsidR="00D7530E" w:rsidRPr="00282CA9"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="00D7530E"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Федерации»,</w:t>
      </w:r>
      <w:r w:rsidR="00D7530E" w:rsidRPr="00282CA9">
        <w:rPr>
          <w:sz w:val="28"/>
          <w:szCs w:val="28"/>
        </w:rPr>
        <w:t xml:space="preserve">приказом </w:t>
      </w:r>
      <w:r w:rsidR="00D7530E"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хозяйства РФ от 27 с</w:t>
      </w:r>
      <w:r w:rsidR="008918CA">
        <w:rPr>
          <w:rFonts w:eastAsiaTheme="minorHAnsi"/>
          <w:sz w:val="28"/>
          <w:szCs w:val="28"/>
          <w:lang w:eastAsia="en-US"/>
        </w:rPr>
        <w:t>ентября 2016 года № 668/</w:t>
      </w:r>
      <w:proofErr w:type="spell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="00D7530E"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</w:t>
      </w:r>
      <w:r w:rsidR="008918CA">
        <w:rPr>
          <w:rFonts w:eastAsiaTheme="minorHAnsi"/>
          <w:sz w:val="28"/>
          <w:szCs w:val="28"/>
          <w:lang w:eastAsia="en-US"/>
        </w:rPr>
        <w:t xml:space="preserve"> жилищного фонда»</w:t>
      </w:r>
      <w:r w:rsidRPr="00D7530E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>1.2. Настоящее Положение разработано с целью создания методической базы по расчету размера платы за наем жилых помещений для нанимателей жилых помещений по договорам социального найма</w:t>
      </w:r>
      <w:r w:rsidR="00095551">
        <w:rPr>
          <w:rFonts w:eastAsiaTheme="minorHAnsi"/>
          <w:sz w:val="28"/>
          <w:szCs w:val="28"/>
          <w:lang w:eastAsia="en-US"/>
        </w:rPr>
        <w:t xml:space="preserve"> </w:t>
      </w:r>
      <w:r w:rsidR="009474AD" w:rsidRPr="00D7530E">
        <w:rPr>
          <w:sz w:val="28"/>
          <w:szCs w:val="28"/>
        </w:rPr>
        <w:t>принадлежащим</w:t>
      </w:r>
      <w:r w:rsidR="00095551">
        <w:rPr>
          <w:sz w:val="28"/>
          <w:szCs w:val="28"/>
        </w:rPr>
        <w:t xml:space="preserve"> </w:t>
      </w:r>
      <w:proofErr w:type="spellStart"/>
      <w:r w:rsidR="00E96600">
        <w:rPr>
          <w:sz w:val="28"/>
          <w:szCs w:val="28"/>
        </w:rPr>
        <w:t>Подлесновскому</w:t>
      </w:r>
      <w:proofErr w:type="spellEnd"/>
      <w:r w:rsidR="00E96600">
        <w:rPr>
          <w:sz w:val="28"/>
          <w:szCs w:val="28"/>
        </w:rPr>
        <w:t xml:space="preserve"> муниципальному образованию</w:t>
      </w:r>
      <w:r w:rsidR="00095551">
        <w:rPr>
          <w:sz w:val="28"/>
          <w:szCs w:val="28"/>
        </w:rPr>
        <w:t xml:space="preserve"> </w:t>
      </w:r>
      <w:proofErr w:type="spellStart"/>
      <w:r w:rsidR="00E96600">
        <w:rPr>
          <w:sz w:val="28"/>
          <w:szCs w:val="28"/>
        </w:rPr>
        <w:t>Марксовского</w:t>
      </w:r>
      <w:proofErr w:type="spellEnd"/>
      <w:r w:rsidR="00E96600">
        <w:rPr>
          <w:sz w:val="28"/>
          <w:szCs w:val="28"/>
        </w:rPr>
        <w:t xml:space="preserve"> муниципального района </w:t>
      </w:r>
      <w:r w:rsidRPr="00D539A7">
        <w:rPr>
          <w:rFonts w:eastAsiaTheme="minorHAnsi"/>
          <w:sz w:val="28"/>
          <w:szCs w:val="28"/>
          <w:lang w:eastAsia="en-US"/>
        </w:rPr>
        <w:t>(далее - муниципальные жилые помещения).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13"/>
      <w:r w:rsidRPr="00D539A7">
        <w:rPr>
          <w:rFonts w:eastAsiaTheme="minorHAnsi"/>
          <w:sz w:val="28"/>
          <w:szCs w:val="28"/>
          <w:lang w:eastAsia="en-US"/>
        </w:rPr>
        <w:t>1.3. Основным принципом формирования платы за пользование муниципальным жилым помещением является индивидуализация платы для каждого муниципального жилого помещения в зависимости от его качества и благоус</w:t>
      </w:r>
      <w:r w:rsidR="008B609C">
        <w:rPr>
          <w:rFonts w:eastAsiaTheme="minorHAnsi"/>
          <w:sz w:val="28"/>
          <w:szCs w:val="28"/>
          <w:lang w:eastAsia="en-US"/>
        </w:rPr>
        <w:t>тройства</w:t>
      </w:r>
      <w:r w:rsidRPr="00D539A7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14"/>
      <w:bookmarkEnd w:id="5"/>
      <w:r w:rsidRPr="00D539A7">
        <w:rPr>
          <w:rFonts w:eastAsiaTheme="minorHAnsi"/>
          <w:sz w:val="28"/>
          <w:szCs w:val="28"/>
          <w:lang w:eastAsia="en-US"/>
        </w:rPr>
        <w:t>1.4. Размер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определяется из расчета за 1 квадратный метр занимаемой общей площади жилого помещения.</w:t>
      </w:r>
    </w:p>
    <w:bookmarkEnd w:id="6"/>
    <w:p w:rsidR="00673FA5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>1.5.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bookmarkEnd w:id="4"/>
    <w:p w:rsidR="007C7044" w:rsidRPr="00282CA9" w:rsidRDefault="008B609C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2. Расчет размера платы за наем жилых помещений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фонда, определяется по ф</w:t>
      </w:r>
      <w:r w:rsidR="008918CA">
        <w:rPr>
          <w:rFonts w:eastAsiaTheme="minorHAnsi"/>
          <w:sz w:val="28"/>
          <w:szCs w:val="28"/>
          <w:lang w:eastAsia="en-US"/>
        </w:rPr>
        <w:t>ормуле:</w:t>
      </w:r>
    </w:p>
    <w:p w:rsidR="007C7044" w:rsidRPr="00282CA9" w:rsidRDefault="007C7044" w:rsidP="004A26E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3335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0955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 соответствия платы;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 (кв.м).</w:t>
      </w:r>
    </w:p>
    <w:p w:rsidR="007C7044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соответствия платы (К</w:t>
      </w:r>
      <w:r>
        <w:rPr>
          <w:rFonts w:eastAsiaTheme="minorHAnsi"/>
          <w:sz w:val="28"/>
          <w:szCs w:val="28"/>
          <w:vertAlign w:val="subscript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) устанавливается дифференцировано в соответствии с Таблицей 1.</w:t>
      </w: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4A26E8" w:rsidTr="004A26E8">
        <w:tc>
          <w:tcPr>
            <w:tcW w:w="959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21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категории нанимателей</w:t>
            </w:r>
          </w:p>
        </w:tc>
        <w:tc>
          <w:tcPr>
            <w:tcW w:w="319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Наниматели жилых помещений по договору социального найма, признанные в установленном законодательством порядке малоимущими гражданами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наниматели жилых помещений по договорам социального найма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284D8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7C7044" w:rsidRPr="00282CA9" w:rsidRDefault="007C7044" w:rsidP="009574F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7" w:name="sub_11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Базовый размер платы за наем жилого помещения</w:t>
      </w:r>
    </w:p>
    <w:bookmarkEnd w:id="7"/>
    <w:p w:rsidR="007C7044" w:rsidRPr="00282CA9" w:rsidRDefault="007C7044" w:rsidP="009574F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Базовый размер платы за наем жилого пом</w:t>
      </w:r>
      <w:r w:rsidR="00522E34">
        <w:rPr>
          <w:rFonts w:eastAsiaTheme="minorHAnsi"/>
          <w:sz w:val="28"/>
          <w:szCs w:val="28"/>
          <w:lang w:eastAsia="en-US"/>
        </w:rPr>
        <w:t>ещения определяется по формуле</w:t>
      </w:r>
      <w:r w:rsidRPr="00282CA9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0287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Default="00E2404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pict>
          <v:shape id="_x0000_i1030" type="#_x0000_t75" style="width:22.5pt;height:15pt;visibility:visible;mso-wrap-style:square" o:bullet="t">
            <v:imagedata r:id="rId14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средняя цена 1 </w:t>
      </w:r>
      <w:proofErr w:type="spellStart"/>
      <w:r w:rsidR="007C7044" w:rsidRPr="00282CA9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7C7044" w:rsidRPr="00282CA9">
        <w:rPr>
          <w:rFonts w:eastAsiaTheme="minorHAnsi"/>
          <w:sz w:val="28"/>
          <w:szCs w:val="28"/>
          <w:lang w:eastAsia="en-US"/>
        </w:rPr>
        <w:t xml:space="preserve"> на вторичном рынке жилья в </w:t>
      </w:r>
      <w:r w:rsidR="008918CA">
        <w:rPr>
          <w:rFonts w:eastAsiaTheme="minorHAnsi"/>
          <w:sz w:val="28"/>
          <w:szCs w:val="28"/>
          <w:lang w:eastAsia="en-US"/>
        </w:rPr>
        <w:t>Саратовской области</w:t>
      </w:r>
      <w:r w:rsidR="007C7044" w:rsidRPr="00282CA9">
        <w:rPr>
          <w:rFonts w:eastAsiaTheme="minorHAnsi"/>
          <w:sz w:val="28"/>
          <w:szCs w:val="28"/>
          <w:lang w:eastAsia="en-US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Средняя цена 1 кв.м общей площади квартир на вторичном рынке жилья в Саратовской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8" w:name="sub_12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Коэффициент, характеризующий качество и благоустройство жилого помещения, месторасположение дома</w:t>
      </w:r>
    </w:p>
    <w:bookmarkEnd w:id="8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Интегральное значение </w:t>
      </w: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r w:rsidR="007740D4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740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Default="00E24048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pict>
          <v:shape id="_x0000_i1031" type="#_x0000_t75" style="width:14.25pt;height:15pt;visibility:visible;mso-wrap-style:square" o:bullet="t">
            <v:imagedata r:id="rId16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Показатели качества жилого помещения (</w:t>
      </w:r>
      <w:r w:rsidRPr="008B609C">
        <w:rPr>
          <w:rFonts w:eastAsiaTheme="minorHAnsi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>
            <wp:extent cx="200025" cy="21907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материал стен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Кирпичный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3645D6" w:rsidRPr="008B609C" w:rsidTr="003645D6">
        <w:trPr>
          <w:trHeight w:val="297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Панельный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Деревянный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благоустройства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жилого помещения</w:t>
      </w:r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Жилые помещения, имеющие все виды благоустройства (водоснабжение, водоотведение, электроснабжение, газоснабжение, отопление)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Отсутствие одного и более видов благоустройства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месторасположения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дома</w:t>
      </w:r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E96600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Подлесновское 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</w:tbl>
    <w:p w:rsidR="00282CA9" w:rsidRDefault="00282CA9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82CA9" w:rsidRPr="00282CA9" w:rsidRDefault="00752655" w:rsidP="00282C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016B1">
        <w:rPr>
          <w:b/>
          <w:sz w:val="28"/>
          <w:szCs w:val="28"/>
        </w:rPr>
        <w:t xml:space="preserve"> Подлесновского </w:t>
      </w:r>
      <w:r w:rsidR="009474AD">
        <w:rPr>
          <w:b/>
          <w:sz w:val="28"/>
          <w:szCs w:val="28"/>
        </w:rPr>
        <w:t>муниципального</w:t>
      </w:r>
    </w:p>
    <w:p w:rsidR="007C7044" w:rsidRPr="00F7259A" w:rsidRDefault="005016B1" w:rsidP="00B22974">
      <w:pPr>
        <w:jc w:val="both"/>
        <w:rPr>
          <w:b/>
        </w:rPr>
      </w:pPr>
      <w:r>
        <w:rPr>
          <w:b/>
          <w:sz w:val="28"/>
          <w:szCs w:val="28"/>
        </w:rPr>
        <w:t xml:space="preserve">образования </w:t>
      </w:r>
      <w:r w:rsidR="00E24048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В.И.</w:t>
      </w:r>
      <w:r w:rsidR="00E240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Шевчук</w:t>
      </w:r>
    </w:p>
    <w:sectPr w:rsidR="007C7044" w:rsidRPr="00F7259A" w:rsidSect="00B22974">
      <w:pgSz w:w="11906" w:h="16838"/>
      <w:pgMar w:top="85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96" type="#_x0000_t75" style="width:22.5pt;height:15pt;visibility:visible;mso-wrap-style:square" o:bullet="t">
        <v:imagedata r:id="rId1" o:title=""/>
      </v:shape>
    </w:pict>
  </w:numPicBullet>
  <w:numPicBullet w:numPicBulletId="1">
    <w:pict>
      <v:shape id="Рисунок 13" o:spid="_x0000_i1097" type="#_x0000_t75" style="width:14.25pt;height:15pt;visibility:visible;mso-wrap-style:square" o:bullet="t">
        <v:imagedata r:id="rId2" o:title=""/>
      </v:shape>
    </w:pict>
  </w:numPicBullet>
  <w:numPicBullet w:numPicBulletId="2">
    <w:pict>
      <v:shape id="Рисунок 14" o:spid="_x0000_i1098" type="#_x0000_t75" style="width:15.75pt;height:17.25pt;visibility:visible;mso-wrap-style:square" o:bullet="t">
        <v:imagedata r:id="rId3" o:title=""/>
      </v:shape>
    </w:pict>
  </w:numPicBullet>
  <w:numPicBullet w:numPicBulletId="3">
    <w:pict>
      <v:shape id="Рисунок 15" o:spid="_x0000_i1099" type="#_x0000_t75" style="width:15.75pt;height:17.25pt;visibility:visible;mso-wrap-style:square" o:bullet="t">
        <v:imagedata r:id="rId4" o:title=""/>
      </v:shape>
    </w:pict>
  </w:numPicBullet>
  <w:numPicBullet w:numPicBulletId="4">
    <w:pict>
      <v:shape id="Рисунок 16" o:spid="_x0000_i1100" type="#_x0000_t75" style="width:15.75pt;height:17.25pt;visibility:visible;mso-wrap-style:square" o:bullet="t">
        <v:imagedata r:id="rId5" o:title=""/>
      </v:shape>
    </w:pict>
  </w:numPicBullet>
  <w:abstractNum w:abstractNumId="0" w15:restartNumberingAfterBreak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525"/>
    <w:rsid w:val="00002AA6"/>
    <w:rsid w:val="00015C6D"/>
    <w:rsid w:val="00027FAA"/>
    <w:rsid w:val="000404E3"/>
    <w:rsid w:val="00041960"/>
    <w:rsid w:val="00046CF9"/>
    <w:rsid w:val="00046E3C"/>
    <w:rsid w:val="000563C9"/>
    <w:rsid w:val="00081DB9"/>
    <w:rsid w:val="00095551"/>
    <w:rsid w:val="000B7E8A"/>
    <w:rsid w:val="000E12A9"/>
    <w:rsid w:val="001007B8"/>
    <w:rsid w:val="00113F7E"/>
    <w:rsid w:val="00121DB6"/>
    <w:rsid w:val="0015557A"/>
    <w:rsid w:val="001B55D7"/>
    <w:rsid w:val="00221D8C"/>
    <w:rsid w:val="00222246"/>
    <w:rsid w:val="0023046A"/>
    <w:rsid w:val="00260773"/>
    <w:rsid w:val="00273FAF"/>
    <w:rsid w:val="00282CA9"/>
    <w:rsid w:val="00284D8B"/>
    <w:rsid w:val="00291B81"/>
    <w:rsid w:val="002B1DA5"/>
    <w:rsid w:val="002D4D53"/>
    <w:rsid w:val="002D6FAE"/>
    <w:rsid w:val="002E6EF7"/>
    <w:rsid w:val="00311626"/>
    <w:rsid w:val="00361525"/>
    <w:rsid w:val="003645D6"/>
    <w:rsid w:val="003B31AC"/>
    <w:rsid w:val="003B6703"/>
    <w:rsid w:val="003C57DB"/>
    <w:rsid w:val="00417F04"/>
    <w:rsid w:val="00422BE3"/>
    <w:rsid w:val="00452FE8"/>
    <w:rsid w:val="00470C39"/>
    <w:rsid w:val="00474FA8"/>
    <w:rsid w:val="00480B9D"/>
    <w:rsid w:val="00481DC2"/>
    <w:rsid w:val="004857A2"/>
    <w:rsid w:val="004A26E8"/>
    <w:rsid w:val="004B7BC3"/>
    <w:rsid w:val="004D21E4"/>
    <w:rsid w:val="004E0B8A"/>
    <w:rsid w:val="005016B1"/>
    <w:rsid w:val="005126A1"/>
    <w:rsid w:val="00522E34"/>
    <w:rsid w:val="00527BFE"/>
    <w:rsid w:val="0054110B"/>
    <w:rsid w:val="00550BE6"/>
    <w:rsid w:val="005A0102"/>
    <w:rsid w:val="005A19BA"/>
    <w:rsid w:val="005B73E0"/>
    <w:rsid w:val="005C5008"/>
    <w:rsid w:val="005D05BE"/>
    <w:rsid w:val="006100DA"/>
    <w:rsid w:val="00634601"/>
    <w:rsid w:val="00640066"/>
    <w:rsid w:val="00663498"/>
    <w:rsid w:val="00663EB8"/>
    <w:rsid w:val="00673FA5"/>
    <w:rsid w:val="00694C9C"/>
    <w:rsid w:val="00752655"/>
    <w:rsid w:val="007740D4"/>
    <w:rsid w:val="007914A3"/>
    <w:rsid w:val="00793234"/>
    <w:rsid w:val="007A71A1"/>
    <w:rsid w:val="007C7044"/>
    <w:rsid w:val="00871E04"/>
    <w:rsid w:val="008918CA"/>
    <w:rsid w:val="008B609C"/>
    <w:rsid w:val="008D7E96"/>
    <w:rsid w:val="009176DD"/>
    <w:rsid w:val="00941C5F"/>
    <w:rsid w:val="009474AD"/>
    <w:rsid w:val="00952A93"/>
    <w:rsid w:val="00952DEF"/>
    <w:rsid w:val="009574F6"/>
    <w:rsid w:val="0096428A"/>
    <w:rsid w:val="009D5121"/>
    <w:rsid w:val="00A16926"/>
    <w:rsid w:val="00A17D07"/>
    <w:rsid w:val="00A43A9F"/>
    <w:rsid w:val="00A53175"/>
    <w:rsid w:val="00A640AA"/>
    <w:rsid w:val="00AA5D60"/>
    <w:rsid w:val="00AC4224"/>
    <w:rsid w:val="00AF1B54"/>
    <w:rsid w:val="00B22974"/>
    <w:rsid w:val="00B4493F"/>
    <w:rsid w:val="00B87ED7"/>
    <w:rsid w:val="00C1511A"/>
    <w:rsid w:val="00C3375C"/>
    <w:rsid w:val="00C34063"/>
    <w:rsid w:val="00C53B12"/>
    <w:rsid w:val="00C5472D"/>
    <w:rsid w:val="00C55374"/>
    <w:rsid w:val="00C77D4F"/>
    <w:rsid w:val="00CD5594"/>
    <w:rsid w:val="00D539A7"/>
    <w:rsid w:val="00D7530E"/>
    <w:rsid w:val="00D83588"/>
    <w:rsid w:val="00DC502B"/>
    <w:rsid w:val="00E11439"/>
    <w:rsid w:val="00E1640B"/>
    <w:rsid w:val="00E24048"/>
    <w:rsid w:val="00E71983"/>
    <w:rsid w:val="00E96600"/>
    <w:rsid w:val="00EA0C82"/>
    <w:rsid w:val="00ED454A"/>
    <w:rsid w:val="00F009A6"/>
    <w:rsid w:val="00F72100"/>
    <w:rsid w:val="00F7259A"/>
    <w:rsid w:val="00F94CFF"/>
    <w:rsid w:val="00FC6FC0"/>
    <w:rsid w:val="00FE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088"/>
  <w15:docId w15:val="{8C90544D-00E1-4EC3-A33C-B45DA798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14.emf"/><Relationship Id="rId10" Type="http://schemas.openxmlformats.org/officeDocument/2006/relationships/image" Target="media/image10.emf"/><Relationship Id="rId19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9.emf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10A8-EBB9-4640-8FC8-7EF3DD8A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Наталья</cp:lastModifiedBy>
  <cp:revision>56</cp:revision>
  <cp:lastPrinted>2017-12-14T07:48:00Z</cp:lastPrinted>
  <dcterms:created xsi:type="dcterms:W3CDTF">2014-09-15T04:53:00Z</dcterms:created>
  <dcterms:modified xsi:type="dcterms:W3CDTF">2017-12-25T11:37:00Z</dcterms:modified>
</cp:coreProperties>
</file>