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3" w:rsidRPr="000461CB" w:rsidRDefault="006623B3" w:rsidP="002F1D25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</w:t>
      </w:r>
    </w:p>
    <w:p w:rsidR="006623B3" w:rsidRPr="000461CB" w:rsidRDefault="006623B3" w:rsidP="002F1D25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ПОДЛЕСНОВСКОГО</w:t>
      </w: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МУНИЦИПАЛЬНОГО ОБРАЗОВАНИЯ  МАРКСОВСКОГО МУНИЦИПАЛЬНОГО РАЙОНА</w:t>
      </w:r>
    </w:p>
    <w:p w:rsidR="006623B3" w:rsidRPr="000461CB" w:rsidRDefault="006623B3" w:rsidP="002F1D25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САРАТОВСКОЙ ОБЛАСТИ</w:t>
      </w:r>
    </w:p>
    <w:p w:rsidR="006623B3" w:rsidRPr="000461CB" w:rsidRDefault="006623B3" w:rsidP="002F1D25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623B3" w:rsidRPr="000461CB" w:rsidRDefault="006623B3" w:rsidP="002F1D25">
      <w:pPr>
        <w:widowControl w:val="0"/>
        <w:numPr>
          <w:ilvl w:val="0"/>
          <w:numId w:val="1"/>
        </w:numPr>
        <w:suppressAutoHyphens/>
        <w:autoSpaceDN w:val="0"/>
        <w:spacing w:after="0" w:line="280" w:lineRule="exact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461C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 О С Т А Н О В Л Е Н И Е</w:t>
      </w:r>
    </w:p>
    <w:p w:rsidR="00825DB5" w:rsidRPr="004573DA" w:rsidRDefault="00825DB5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B5" w:rsidRPr="004573DA" w:rsidRDefault="00566D7D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3B3" w:rsidRPr="004573D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28.10.2016 г. </w:t>
      </w:r>
      <w:r w:rsidR="006623B3" w:rsidRPr="004573D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212</w:t>
      </w:r>
    </w:p>
    <w:p w:rsidR="00825DB5" w:rsidRPr="004573DA" w:rsidRDefault="00825DB5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BB2" w:rsidRPr="004573DA" w:rsidRDefault="006623B3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DA">
        <w:rPr>
          <w:rFonts w:ascii="Times New Roman" w:hAnsi="Times New Roman" w:cs="Times New Roman"/>
          <w:b/>
          <w:sz w:val="28"/>
          <w:szCs w:val="28"/>
        </w:rPr>
        <w:t xml:space="preserve">«Об утверждении требований </w:t>
      </w:r>
      <w:r w:rsidR="00825DB5" w:rsidRPr="004573DA">
        <w:rPr>
          <w:rFonts w:ascii="Times New Roman" w:hAnsi="Times New Roman" w:cs="Times New Roman"/>
          <w:b/>
          <w:sz w:val="28"/>
          <w:szCs w:val="28"/>
        </w:rPr>
        <w:t>к технологическим,</w:t>
      </w:r>
    </w:p>
    <w:p w:rsidR="004573DA" w:rsidRPr="004573DA" w:rsidRDefault="00825DB5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DA">
        <w:rPr>
          <w:rFonts w:ascii="Times New Roman" w:hAnsi="Times New Roman" w:cs="Times New Roman"/>
          <w:b/>
          <w:sz w:val="28"/>
          <w:szCs w:val="28"/>
        </w:rPr>
        <w:t xml:space="preserve">программным и лингвистическим средствам </w:t>
      </w:r>
    </w:p>
    <w:p w:rsidR="00825DB5" w:rsidRPr="004573DA" w:rsidRDefault="00825DB5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DA">
        <w:rPr>
          <w:rFonts w:ascii="Times New Roman" w:hAnsi="Times New Roman" w:cs="Times New Roman"/>
          <w:b/>
          <w:sz w:val="28"/>
          <w:szCs w:val="28"/>
        </w:rPr>
        <w:t>обес</w:t>
      </w:r>
      <w:r w:rsidR="00AF7BB2" w:rsidRPr="004573DA">
        <w:rPr>
          <w:rFonts w:ascii="Times New Roman" w:hAnsi="Times New Roman" w:cs="Times New Roman"/>
          <w:b/>
          <w:sz w:val="28"/>
          <w:szCs w:val="28"/>
        </w:rPr>
        <w:t>печения пользования официальными сайтами</w:t>
      </w:r>
      <w:r w:rsidRPr="004573D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AF7BB2" w:rsidRPr="004573DA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  <w:r w:rsidRPr="004573D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10 Федерального закона от 9 февраля 2009 г. № 8-ФЗ «Об обеспечении доступа к информации о деятельности государственных органов  и органов местного самоуправления», Уставом </w:t>
      </w:r>
      <w:r w:rsidR="004573DA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B5" w:rsidRDefault="004573DA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1D25" w:rsidRPr="004573DA" w:rsidRDefault="002F1D25" w:rsidP="00CD46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B5" w:rsidRPr="007B0565" w:rsidRDefault="00825DB5" w:rsidP="00CD46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565">
        <w:rPr>
          <w:rFonts w:ascii="Times New Roman" w:hAnsi="Times New Roman" w:cs="Times New Roman"/>
          <w:sz w:val="28"/>
          <w:szCs w:val="28"/>
        </w:rPr>
        <w:t>Утвердить прилагаемые Требования к</w:t>
      </w:r>
      <w:r w:rsidR="007B0565">
        <w:rPr>
          <w:rFonts w:ascii="Times New Roman" w:hAnsi="Times New Roman" w:cs="Times New Roman"/>
          <w:sz w:val="28"/>
          <w:szCs w:val="28"/>
        </w:rPr>
        <w:t xml:space="preserve"> технологическим, программным и </w:t>
      </w:r>
      <w:r w:rsidRPr="007B0565">
        <w:rPr>
          <w:rFonts w:ascii="Times New Roman" w:hAnsi="Times New Roman" w:cs="Times New Roman"/>
          <w:sz w:val="28"/>
          <w:szCs w:val="28"/>
        </w:rPr>
        <w:t xml:space="preserve">лингвистическим средствам обеспечения пользования официальными сайтами администрации </w:t>
      </w:r>
      <w:r w:rsidR="007B0565">
        <w:rPr>
          <w:rFonts w:ascii="Times New Roman" w:hAnsi="Times New Roman" w:cs="Times New Roman"/>
          <w:sz w:val="28"/>
          <w:szCs w:val="28"/>
        </w:rPr>
        <w:t>Подлесновского</w:t>
      </w:r>
      <w:r w:rsidRPr="007B05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Требования).</w:t>
      </w:r>
    </w:p>
    <w:p w:rsidR="00991E58" w:rsidRDefault="00991E58" w:rsidP="00CD46B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58">
        <w:rPr>
          <w:rFonts w:ascii="Times New Roman" w:hAnsi="Times New Roman" w:cs="Times New Roman"/>
          <w:sz w:val="28"/>
          <w:szCs w:val="28"/>
        </w:rPr>
        <w:t>Обнародовать  настоящее постановление на официальном сайте администрации Подлесновского  муниципального образования в течение десяти дней со дня его подписания.</w:t>
      </w: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55F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65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5DB5" w:rsidRPr="00743EE7" w:rsidRDefault="00991E58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825DB5" w:rsidRPr="00743E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655F">
        <w:rPr>
          <w:rFonts w:ascii="Times New Roman" w:hAnsi="Times New Roman" w:cs="Times New Roman"/>
          <w:sz w:val="28"/>
          <w:szCs w:val="28"/>
        </w:rPr>
        <w:t xml:space="preserve">            Е. В. Березина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6BB" w:rsidRDefault="00CD46BB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6BB" w:rsidRPr="00CD46BB" w:rsidRDefault="00CD46BB" w:rsidP="00CD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D46BB" w:rsidRPr="00CD46BB" w:rsidRDefault="00CD46BB" w:rsidP="00CD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46BB" w:rsidRPr="00CD46BB" w:rsidRDefault="00CD46BB" w:rsidP="00CD46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566D7D" w:rsidRPr="00566D7D" w:rsidRDefault="00566D7D" w:rsidP="00566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r w:rsidRPr="00566D7D">
        <w:rPr>
          <w:rFonts w:ascii="Times New Roman" w:hAnsi="Times New Roman" w:cs="Times New Roman"/>
          <w:sz w:val="28"/>
          <w:szCs w:val="28"/>
        </w:rPr>
        <w:t>от 28.10.2016 г.  №212</w:t>
      </w:r>
      <w:bookmarkEnd w:id="0"/>
    </w:p>
    <w:p w:rsidR="00825DB5" w:rsidRPr="00CD46BB" w:rsidRDefault="00825DB5" w:rsidP="00CD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B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825DB5" w:rsidRPr="00CD46BB" w:rsidRDefault="00825DB5" w:rsidP="00CD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BB">
        <w:rPr>
          <w:rFonts w:ascii="Times New Roman" w:hAnsi="Times New Roman" w:cs="Times New Roman"/>
          <w:b/>
          <w:sz w:val="28"/>
          <w:szCs w:val="28"/>
        </w:rPr>
        <w:t>К ТЕХНОЛОГИЧЕСКИМ,</w:t>
      </w:r>
      <w:r w:rsidR="00CD46BB" w:rsidRPr="00CD46BB">
        <w:rPr>
          <w:rFonts w:ascii="Times New Roman" w:hAnsi="Times New Roman" w:cs="Times New Roman"/>
          <w:b/>
          <w:sz w:val="28"/>
          <w:szCs w:val="28"/>
        </w:rPr>
        <w:t xml:space="preserve"> ПРОГРАММНЫМ  И ЛИНГВИСТИЧЕСКИМ</w:t>
      </w:r>
    </w:p>
    <w:p w:rsidR="00825DB5" w:rsidRPr="00743EE7" w:rsidRDefault="00825DB5" w:rsidP="00CD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6BB">
        <w:rPr>
          <w:rFonts w:ascii="Times New Roman" w:hAnsi="Times New Roman" w:cs="Times New Roman"/>
          <w:b/>
          <w:sz w:val="28"/>
          <w:szCs w:val="28"/>
        </w:rPr>
        <w:t xml:space="preserve">СРЕДСТВАМ ОБЕСПЕЧЕНИЯ ПОЛЬЗОВАНИЯ ОФИЦИАЛЬНЫМИ САЙТАМИ АДМИНИСТРАЦИИ </w:t>
      </w:r>
      <w:r w:rsidR="002F1D25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Pr="00CD46B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212347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DB5" w:rsidRPr="00743EE7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администрации </w:t>
      </w:r>
      <w:r w:rsidR="002F1D25">
        <w:rPr>
          <w:rFonts w:ascii="Times New Roman" w:hAnsi="Times New Roman" w:cs="Times New Roman"/>
          <w:sz w:val="28"/>
          <w:szCs w:val="28"/>
        </w:rPr>
        <w:t>Подлесновского</w:t>
      </w:r>
      <w:r w:rsidR="00825DB5" w:rsidRPr="00743E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 (далее – официальный сайт):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</w:t>
      </w:r>
      <w:r w:rsidR="002F1D25">
        <w:rPr>
          <w:rFonts w:ascii="Times New Roman" w:hAnsi="Times New Roman" w:cs="Times New Roman"/>
          <w:sz w:val="28"/>
          <w:szCs w:val="28"/>
        </w:rPr>
        <w:t>ионных или иных соглашений.</w:t>
      </w:r>
    </w:p>
    <w:p w:rsidR="00212347" w:rsidRDefault="00212347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2.  Суммарная длительность перерывов в работе официального сайта в информационно-телекоммуникационной сети Интернет (долее –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технических неполадок, 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срок.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212347" w:rsidRDefault="00212347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212347" w:rsidRDefault="00212347" w:rsidP="0021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5DB5" w:rsidRPr="00212347">
        <w:rPr>
          <w:rFonts w:ascii="Times New Roman" w:hAnsi="Times New Roman" w:cs="Times New Roman"/>
          <w:sz w:val="28"/>
          <w:szCs w:val="28"/>
        </w:rPr>
        <w:t>Информация в виде текста размещается на официальном сайте в формате, обеспечивающим возможность поиска и копирования фрагментов текста средствами веб-обозревателя («гипертекстовый формат»).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 фрагмента текста средствами соответствующей программы для просмотра («документ в электронной форме»).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а также судебные акты могут дополнительно размещаться на официальных сайтах администрации </w:t>
      </w:r>
      <w:r w:rsidR="002F1D25">
        <w:rPr>
          <w:rFonts w:ascii="Times New Roman" w:hAnsi="Times New Roman" w:cs="Times New Roman"/>
          <w:sz w:val="28"/>
          <w:szCs w:val="28"/>
        </w:rPr>
        <w:t>Подлесновского</w:t>
      </w:r>
      <w:r w:rsidRPr="00743E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графическом формате в виде графических образов их оригиналов («графический формат»).</w:t>
      </w:r>
    </w:p>
    <w:p w:rsidR="00212347" w:rsidRDefault="00212347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4.Программное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специального созданного для доступа к информации, размещенной на официальном сайте;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б) предоставлять пользователем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lastRenderedPageBreak/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д)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 нагрузкой не менее 10 000 обращений к сайту в месяц;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е) обеспечивать учет посещаемости всех страниц официального сайта путем размещения на всех страницах официального сайта программного кода («счетчик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ж) обеспечивать бесплатное раскрытие в сети Интернет свободных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212347" w:rsidRDefault="00212347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</w:t>
      </w:r>
      <w:r w:rsidR="00212347">
        <w:rPr>
          <w:rFonts w:ascii="Times New Roman" w:hAnsi="Times New Roman" w:cs="Times New Roman"/>
          <w:sz w:val="28"/>
          <w:szCs w:val="28"/>
        </w:rPr>
        <w:t>тствовать следующим требованиям: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 xml:space="preserve">а) вся размещенная на официальном сайте информация должна быть доступна пользователям информацией путем последовательного перехода по </w:t>
      </w:r>
      <w:r w:rsidRPr="00743EE7">
        <w:rPr>
          <w:rFonts w:ascii="Times New Roman" w:hAnsi="Times New Roman" w:cs="Times New Roman"/>
          <w:sz w:val="28"/>
          <w:szCs w:val="28"/>
        </w:rPr>
        <w:lastRenderedPageBreak/>
        <w:t>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местного самоуправления муниципального образования;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описывающие ее содержание (назначение), должно отображаться в заголовке окна веб-обозревателя;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 официальном сайте, должно быть обеспечено:</w:t>
      </w:r>
    </w:p>
    <w:p w:rsidR="00825DB5" w:rsidRPr="00743EE7" w:rsidRDefault="005439E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5DB5" w:rsidRPr="00743EE7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25DB5" w:rsidRPr="00743EE7" w:rsidRDefault="005439E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5DB5" w:rsidRPr="00743EE7">
        <w:rPr>
          <w:rFonts w:ascii="Times New Roman" w:hAnsi="Times New Roman" w:cs="Times New Roman"/>
          <w:sz w:val="28"/>
          <w:szCs w:val="28"/>
        </w:rPr>
        <w:t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 менее одного года, с ежедневными копиями всей размещенной на официальном сайте информации – не менее двух лет, с ежемесячными копиями всей размещенной на официальном  сайте информации – не менее трех лет.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>7. Информация размещается на официальном сайте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25DB5" w:rsidRPr="00743EE7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38E" w:rsidRDefault="00825DB5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E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63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32EA8" w:rsidRPr="00743EE7" w:rsidRDefault="002D638E" w:rsidP="00CD4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                                Е.В. Березина</w:t>
      </w:r>
    </w:p>
    <w:sectPr w:rsidR="00C32EA8" w:rsidRPr="00743EE7" w:rsidSect="00743EE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FFA"/>
    <w:multiLevelType w:val="hybridMultilevel"/>
    <w:tmpl w:val="6B2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849"/>
    <w:multiLevelType w:val="hybridMultilevel"/>
    <w:tmpl w:val="1DE6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4A"/>
    <w:rsid w:val="00212347"/>
    <w:rsid w:val="002D638E"/>
    <w:rsid w:val="002F1D25"/>
    <w:rsid w:val="004573DA"/>
    <w:rsid w:val="005439E5"/>
    <w:rsid w:val="00566D7D"/>
    <w:rsid w:val="005D3F4A"/>
    <w:rsid w:val="006623B3"/>
    <w:rsid w:val="00743EE7"/>
    <w:rsid w:val="007B0565"/>
    <w:rsid w:val="00825DB5"/>
    <w:rsid w:val="0086107A"/>
    <w:rsid w:val="00991E58"/>
    <w:rsid w:val="009F1EC4"/>
    <w:rsid w:val="00AF7BB2"/>
    <w:rsid w:val="00C32EA8"/>
    <w:rsid w:val="00CD46BB"/>
    <w:rsid w:val="00E72E0B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2016-10-31T06:15:00Z</cp:lastPrinted>
  <dcterms:created xsi:type="dcterms:W3CDTF">2016-10-19T08:08:00Z</dcterms:created>
  <dcterms:modified xsi:type="dcterms:W3CDTF">2016-10-31T06:25:00Z</dcterms:modified>
</cp:coreProperties>
</file>