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C3" w:rsidRPr="000C2707" w:rsidRDefault="000C2707" w:rsidP="000C2707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707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301A63" w:rsidRPr="000C2707" w:rsidRDefault="000C2707" w:rsidP="000C2707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707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="00301A63" w:rsidRPr="000C2707">
        <w:rPr>
          <w:rFonts w:ascii="Times New Roman" w:hAnsi="Times New Roman" w:cs="Times New Roman"/>
          <w:b/>
          <w:sz w:val="24"/>
          <w:szCs w:val="24"/>
        </w:rPr>
        <w:t xml:space="preserve">общественных обсуждений </w:t>
      </w:r>
    </w:p>
    <w:p w:rsidR="000C2707" w:rsidRPr="000C2707" w:rsidRDefault="000C2707" w:rsidP="000C2707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7C3" w:rsidRPr="000C2707" w:rsidRDefault="00301A63" w:rsidP="000C2707">
      <w:pPr>
        <w:shd w:val="clear" w:color="auto" w:fill="FFFFFF"/>
        <w:spacing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27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проекта постановления «Об утверждении Программы профилактики рисков причинения вреда</w:t>
      </w:r>
      <w:r w:rsidRPr="000C2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7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(ущерба) охраняемым законом ценностям на 2022 год в рамках</w:t>
      </w:r>
      <w:r w:rsidRPr="000C2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7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муниципального контроля в сфере благоустройства на территории Подлесновского муниципального образования муниципального района Саратовской области»;</w:t>
      </w:r>
    </w:p>
    <w:p w:rsidR="001F77C3" w:rsidRPr="000C2707" w:rsidRDefault="001F77C3" w:rsidP="000C2707">
      <w:pPr>
        <w:shd w:val="clear" w:color="auto" w:fill="FFFFFF"/>
        <w:spacing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27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проекта постановления </w:t>
      </w:r>
      <w:r w:rsidR="00301A63" w:rsidRPr="000C27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«Об утверждении Программы профилактики рисков причинения вреда (ущерба) охраняемым законом ценностям на 2022 год в сфере муниципального жилищного контроля на территории Подлесновского муниципального образования Марксовского муниципального района Саратовской области»;</w:t>
      </w:r>
    </w:p>
    <w:p w:rsidR="00301A63" w:rsidRPr="000C2707" w:rsidRDefault="001F77C3" w:rsidP="000C2707">
      <w:pPr>
        <w:shd w:val="clear" w:color="auto" w:fill="FFFFFF"/>
        <w:spacing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27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проекта </w:t>
      </w:r>
      <w:r w:rsidR="00301A63" w:rsidRPr="000C27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«Об утверждении Программы 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в границах населенных пунктов Подлесновского муниципального образования Марксовского</w:t>
      </w:r>
      <w:r w:rsidR="00301A63" w:rsidRPr="000C2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1A63" w:rsidRPr="000C27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муниципального района Саратовской области».</w:t>
      </w:r>
    </w:p>
    <w:p w:rsidR="001F77C3" w:rsidRPr="000C2707" w:rsidRDefault="001F77C3" w:rsidP="000C2707">
      <w:pPr>
        <w:shd w:val="clear" w:color="auto" w:fill="FFFFFF"/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с. Подлесное                                                                 </w:t>
      </w:r>
      <w:r w:rsidR="000C2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03</w:t>
      </w:r>
      <w:r w:rsidRPr="000C2707">
        <w:rPr>
          <w:rFonts w:ascii="Times New Roman" w:eastAsia="Times New Roman" w:hAnsi="Times New Roman" w:cs="Times New Roman"/>
          <w:color w:val="000000"/>
          <w:sz w:val="24"/>
          <w:szCs w:val="24"/>
        </w:rPr>
        <w:t>.11.2021 г.</w:t>
      </w:r>
    </w:p>
    <w:p w:rsidR="001F77C3" w:rsidRPr="000C2707" w:rsidRDefault="001F77C3" w:rsidP="000C2707">
      <w:pPr>
        <w:shd w:val="clear" w:color="auto" w:fill="FFFFFF"/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7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01.10.2021 г. по 01.11..2021 г. организатором общественных обсуждений – Администрацией Подлесновского муниципального образования </w:t>
      </w:r>
      <w:r w:rsidR="00AB47D8" w:rsidRPr="000C2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проводились общественные обсуждения </w:t>
      </w:r>
      <w:proofErr w:type="gramStart"/>
      <w:r w:rsidR="00AB47D8" w:rsidRPr="000C270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="00AB47D8" w:rsidRPr="000C2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AB47D8" w:rsidRPr="000C2707" w:rsidRDefault="00AB47D8" w:rsidP="000C2707">
      <w:pPr>
        <w:shd w:val="clear" w:color="auto" w:fill="FFFFFF"/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707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проекту постановления «Об утверждении Программы профилактики рисков причинения вреда</w:t>
      </w:r>
      <w:r w:rsidRPr="000C2707">
        <w:rPr>
          <w:rFonts w:ascii="Times New Roman" w:hAnsi="Times New Roman" w:cs="Times New Roman"/>
          <w:sz w:val="24"/>
          <w:szCs w:val="24"/>
        </w:rPr>
        <w:t xml:space="preserve"> </w:t>
      </w:r>
      <w:r w:rsidRPr="000C2707">
        <w:rPr>
          <w:rFonts w:ascii="Times New Roman" w:eastAsia="Times New Roman" w:hAnsi="Times New Roman" w:cs="Times New Roman"/>
          <w:color w:val="000000"/>
          <w:sz w:val="24"/>
          <w:szCs w:val="24"/>
        </w:rPr>
        <w:t>(ущерба) охраняемым законом ценностям на 2022 год в рамках</w:t>
      </w:r>
      <w:r w:rsidRPr="000C2707">
        <w:rPr>
          <w:rFonts w:ascii="Times New Roman" w:hAnsi="Times New Roman" w:cs="Times New Roman"/>
          <w:sz w:val="24"/>
          <w:szCs w:val="24"/>
        </w:rPr>
        <w:t xml:space="preserve"> </w:t>
      </w:r>
      <w:r w:rsidRPr="000C270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контроля в сфере благоустройства на территории Подлесновского муниципального образования муниципального района Саратовской области»;</w:t>
      </w:r>
    </w:p>
    <w:p w:rsidR="00AB47D8" w:rsidRPr="000C2707" w:rsidRDefault="00AB47D8" w:rsidP="000C2707">
      <w:pPr>
        <w:shd w:val="clear" w:color="auto" w:fill="FFFFFF"/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707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проекту постановления «Об утверждении Программы профилактики рисков причинения вреда (ущерба) охраняемым законом ценностям на 2022 год в сфере муниципального жилищного контроля на территории Подлесновского муниципального образования Марксовского муниципального района Саратовской области»;</w:t>
      </w:r>
    </w:p>
    <w:p w:rsidR="00AB47D8" w:rsidRPr="000C2707" w:rsidRDefault="00AB47D8" w:rsidP="000C2707">
      <w:pPr>
        <w:shd w:val="clear" w:color="auto" w:fill="FFFFFF"/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707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проекту «Об утверждении Программы 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в границах населенных пунктов Подлесновского муниципального образования Марксовского муниципального района Саратовской области».</w:t>
      </w:r>
    </w:p>
    <w:p w:rsidR="000C2707" w:rsidRPr="000C2707" w:rsidRDefault="000C2707" w:rsidP="000C2707">
      <w:pPr>
        <w:shd w:val="clear" w:color="auto" w:fill="FFFFFF"/>
        <w:spacing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Заключение подготовлено на основании протокола от 02.11.2021 г. общественных обсуждений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названных проектов.</w:t>
      </w:r>
      <w:r w:rsidRPr="000C2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B47D8" w:rsidRPr="000C2707" w:rsidRDefault="00AB47D8" w:rsidP="000C2707">
      <w:pPr>
        <w:shd w:val="clear" w:color="auto" w:fill="FFFFFF"/>
        <w:spacing w:line="240" w:lineRule="auto"/>
        <w:ind w:left="284"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C2707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 о начале общественных обсуждений и проекты, подлежащие рассмотрению на общественных обсуждениях, размещены на официальном сайте Подлесновского муниципального образования (</w:t>
      </w:r>
      <w:hyperlink r:id="rId4" w:history="1">
        <w:r w:rsidRPr="000C270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http://podlesnovskoe.mo64.ru/документы/  проекты</w:t>
        </w:r>
      </w:hyperlink>
      <w:r w:rsidRPr="000C2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2707">
        <w:rPr>
          <w:rFonts w:ascii="Times New Roman" w:eastAsia="Times New Roman" w:hAnsi="Times New Roman" w:cs="Times New Roman"/>
          <w:color w:val="000000"/>
          <w:sz w:val="24"/>
          <w:szCs w:val="24"/>
        </w:rPr>
        <w:t>нпа</w:t>
      </w:r>
      <w:proofErr w:type="spellEnd"/>
      <w:r w:rsidRPr="000C270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hyperlink r:id="rId5" w:history="1">
        <w:r w:rsidRPr="000C270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общественное обсуждение проектов нормативно-правовых актов</w:t>
        </w:r>
      </w:hyperlink>
      <w:r w:rsidRPr="000C2707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).</w:t>
      </w:r>
    </w:p>
    <w:p w:rsidR="00AB47D8" w:rsidRPr="000C2707" w:rsidRDefault="00AB47D8" w:rsidP="000C2707">
      <w:pPr>
        <w:shd w:val="clear" w:color="auto" w:fill="FFFFFF"/>
        <w:spacing w:line="240" w:lineRule="auto"/>
        <w:ind w:left="284"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C2707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Предложений и замечаний от участников общественных обсуждений, в том числе граждан, являющихся участниками общественных обсуждений и постоянно проживающих на территории, а </w:t>
      </w:r>
      <w:r w:rsidR="000C2707" w:rsidRPr="000C2707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пределах,</w:t>
      </w:r>
      <w:r w:rsidRPr="000C2707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которой проводились общественные обсуждения, не поступало.</w:t>
      </w:r>
    </w:p>
    <w:p w:rsidR="000C2707" w:rsidRDefault="000C2707" w:rsidP="000C2707">
      <w:pPr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707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0C270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0C2707">
        <w:rPr>
          <w:rFonts w:ascii="Times New Roman" w:hAnsi="Times New Roman" w:cs="Times New Roman"/>
          <w:sz w:val="24"/>
          <w:szCs w:val="24"/>
        </w:rPr>
        <w:t>аправить на утверждение:</w:t>
      </w:r>
    </w:p>
    <w:p w:rsidR="000C2707" w:rsidRPr="000C2707" w:rsidRDefault="000C2707" w:rsidP="000C2707">
      <w:pPr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707" w:rsidRDefault="000C2707" w:rsidP="000C270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707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проект постановления «Об утверждении Программы профилактики рисков причинения вреда</w:t>
      </w:r>
      <w:r w:rsidRPr="000C2707">
        <w:rPr>
          <w:rFonts w:ascii="Times New Roman" w:hAnsi="Times New Roman" w:cs="Times New Roman"/>
          <w:sz w:val="24"/>
          <w:szCs w:val="24"/>
        </w:rPr>
        <w:t xml:space="preserve"> </w:t>
      </w:r>
      <w:r w:rsidRPr="000C2707">
        <w:rPr>
          <w:rFonts w:ascii="Times New Roman" w:eastAsia="Times New Roman" w:hAnsi="Times New Roman" w:cs="Times New Roman"/>
          <w:color w:val="000000"/>
          <w:sz w:val="24"/>
          <w:szCs w:val="24"/>
        </w:rPr>
        <w:t>(ущерба) охраняемым законом ценностям на 2022 год в рамках</w:t>
      </w:r>
      <w:r w:rsidRPr="000C2707">
        <w:rPr>
          <w:rFonts w:ascii="Times New Roman" w:hAnsi="Times New Roman" w:cs="Times New Roman"/>
          <w:sz w:val="24"/>
          <w:szCs w:val="24"/>
        </w:rPr>
        <w:t xml:space="preserve"> </w:t>
      </w:r>
      <w:r w:rsidRPr="000C2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0C270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контроля в сфере благоустройства на территории Подлесновского муниципального образования муниципального района Саратовской области»;</w:t>
      </w:r>
    </w:p>
    <w:p w:rsidR="000C2707" w:rsidRPr="000C2707" w:rsidRDefault="000C2707" w:rsidP="000C270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707" w:rsidRPr="000C2707" w:rsidRDefault="000C2707" w:rsidP="000C2707">
      <w:pPr>
        <w:shd w:val="clear" w:color="auto" w:fill="FFFFFF"/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707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проект постановления «Об утверждении Программы профилактики рисков причинения вреда (ущерба) охраняемым законом ценностям на 2022 год в сфере муниципального жилищного контроля на территории Подлесновского муниципального образования Марксовского муниципального района Саратовской области»;</w:t>
      </w:r>
    </w:p>
    <w:p w:rsidR="000C2707" w:rsidRPr="000C2707" w:rsidRDefault="000C2707" w:rsidP="000C2707">
      <w:pPr>
        <w:shd w:val="clear" w:color="auto" w:fill="FFFFFF"/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707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проект «Об утверждении Программы 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в границах населенных пунктов Подлесновского муниципального образования Марксовского муниципального района Саратовской области».</w:t>
      </w:r>
    </w:p>
    <w:p w:rsidR="00AB47D8" w:rsidRPr="000C2707" w:rsidRDefault="00AB47D8" w:rsidP="000C2707">
      <w:pPr>
        <w:shd w:val="clear" w:color="auto" w:fill="FFFFFF"/>
        <w:spacing w:after="0" w:line="240" w:lineRule="auto"/>
        <w:ind w:left="284"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AB47D8" w:rsidRPr="000C2707" w:rsidRDefault="00AB47D8" w:rsidP="000C2707">
      <w:pPr>
        <w:shd w:val="clear" w:color="auto" w:fill="FFFFFF"/>
        <w:spacing w:after="0" w:line="240" w:lineRule="auto"/>
        <w:ind w:left="284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C2707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Глава Подлесновского</w:t>
      </w:r>
    </w:p>
    <w:p w:rsidR="00AB47D8" w:rsidRPr="000C2707" w:rsidRDefault="00AB47D8" w:rsidP="000C270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707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муниципального образования                                        </w:t>
      </w:r>
      <w:r w:rsidR="000C2707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        </w:t>
      </w:r>
      <w:r w:rsidRPr="000C2707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                 С.А.Кузьминова</w:t>
      </w:r>
    </w:p>
    <w:p w:rsidR="00AB47D8" w:rsidRPr="000C2707" w:rsidRDefault="00AB47D8" w:rsidP="000C270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1A63" w:rsidRPr="000C2707" w:rsidRDefault="00301A63" w:rsidP="000C2707">
      <w:pPr>
        <w:spacing w:line="240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72BFC" w:rsidRPr="000C2707" w:rsidRDefault="00A72BFC" w:rsidP="000C2707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sectPr w:rsidR="00A72BFC" w:rsidRPr="000C2707" w:rsidSect="000C2707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1A63"/>
    <w:rsid w:val="000C2707"/>
    <w:rsid w:val="001F77C3"/>
    <w:rsid w:val="00301A63"/>
    <w:rsid w:val="00411F13"/>
    <w:rsid w:val="00797054"/>
    <w:rsid w:val="00940C5C"/>
    <w:rsid w:val="00A72BFC"/>
    <w:rsid w:val="00AA07D3"/>
    <w:rsid w:val="00AB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7D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B47D8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AB47D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lesnovskoe.mo64.ru/obsugdenie.html" TargetMode="External"/><Relationship Id="rId4" Type="http://schemas.openxmlformats.org/officeDocument/2006/relationships/hyperlink" Target="http://podlesnovskoe.mo64.ru/&#1076;&#1086;&#1082;&#1091;&#1084;&#1077;&#1085;&#1090;&#1099;/%20%20&#1087;&#1088;&#1086;&#1077;&#1082;&#1090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Podlesnoe-notariat</dc:creator>
  <cp:lastModifiedBy>Podlesnoe-notariat</cp:lastModifiedBy>
  <cp:revision>2</cp:revision>
  <dcterms:created xsi:type="dcterms:W3CDTF">2021-12-10T06:44:00Z</dcterms:created>
  <dcterms:modified xsi:type="dcterms:W3CDTF">2021-12-10T06:44:00Z</dcterms:modified>
</cp:coreProperties>
</file>